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A216" w14:textId="463D9419" w:rsidR="00732E69" w:rsidRDefault="009E11F6">
      <w:pPr>
        <w:rPr>
          <w:b/>
          <w:bCs/>
          <w:sz w:val="48"/>
          <w:szCs w:val="48"/>
          <w:u w:val="single"/>
        </w:rPr>
      </w:pPr>
      <w:r w:rsidRPr="00175B2A"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44E6C897" wp14:editId="7B5A9348">
            <wp:simplePos x="0" y="0"/>
            <wp:positionH relativeFrom="margin">
              <wp:posOffset>-332739</wp:posOffset>
            </wp:positionH>
            <wp:positionV relativeFrom="paragraph">
              <wp:posOffset>-940435</wp:posOffset>
            </wp:positionV>
            <wp:extent cx="914400" cy="894183"/>
            <wp:effectExtent l="0" t="0" r="0" b="127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9"/>
                    <a:stretch/>
                  </pic:blipFill>
                  <pic:spPr bwMode="auto">
                    <a:xfrm>
                      <a:off x="0" y="0"/>
                      <a:ext cx="928533" cy="908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B2A" w:rsidRPr="00175B2A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77203C26" wp14:editId="57BAE0DA">
            <wp:simplePos x="0" y="0"/>
            <wp:positionH relativeFrom="column">
              <wp:posOffset>4563110</wp:posOffset>
            </wp:positionH>
            <wp:positionV relativeFrom="paragraph">
              <wp:posOffset>-781685</wp:posOffset>
            </wp:positionV>
            <wp:extent cx="929081" cy="1466850"/>
            <wp:effectExtent l="133350" t="76200" r="137795" b="7620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54055">
                      <a:off x="0" y="0"/>
                      <a:ext cx="929081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B2A" w:rsidRPr="00175B2A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59196631" wp14:editId="1933DE18">
            <wp:simplePos x="0" y="0"/>
            <wp:positionH relativeFrom="margin">
              <wp:posOffset>5185410</wp:posOffset>
            </wp:positionH>
            <wp:positionV relativeFrom="paragraph">
              <wp:posOffset>-667385</wp:posOffset>
            </wp:positionV>
            <wp:extent cx="889493" cy="1257300"/>
            <wp:effectExtent l="228600" t="133350" r="158750" b="1333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3252">
                      <a:off x="0" y="0"/>
                      <a:ext cx="889493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E69" w:rsidRPr="00732E69">
        <w:rPr>
          <w:b/>
          <w:bCs/>
          <w:sz w:val="48"/>
          <w:szCs w:val="48"/>
          <w:u w:val="single"/>
        </w:rPr>
        <w:t xml:space="preserve">Undervisningsplan </w:t>
      </w:r>
      <w:r w:rsidR="001C6958">
        <w:rPr>
          <w:b/>
          <w:bCs/>
          <w:sz w:val="48"/>
          <w:szCs w:val="48"/>
          <w:u w:val="single"/>
        </w:rPr>
        <w:t>0.-</w:t>
      </w:r>
      <w:r w:rsidR="00607B31">
        <w:rPr>
          <w:b/>
          <w:bCs/>
          <w:sz w:val="48"/>
          <w:szCs w:val="48"/>
          <w:u w:val="single"/>
        </w:rPr>
        <w:t>1</w:t>
      </w:r>
      <w:r w:rsidR="001C6958">
        <w:rPr>
          <w:b/>
          <w:bCs/>
          <w:sz w:val="48"/>
          <w:szCs w:val="48"/>
          <w:u w:val="single"/>
        </w:rPr>
        <w:t>.</w:t>
      </w:r>
      <w:r w:rsidR="00732E69" w:rsidRPr="00732E69">
        <w:rPr>
          <w:b/>
          <w:bCs/>
          <w:sz w:val="48"/>
          <w:szCs w:val="48"/>
          <w:u w:val="single"/>
        </w:rPr>
        <w:t xml:space="preserve"> </w:t>
      </w:r>
      <w:r w:rsidR="001C6958">
        <w:rPr>
          <w:b/>
          <w:bCs/>
          <w:sz w:val="48"/>
          <w:szCs w:val="48"/>
          <w:u w:val="single"/>
        </w:rPr>
        <w:t>k</w:t>
      </w:r>
      <w:r w:rsidR="00732E69" w:rsidRPr="00732E69">
        <w:rPr>
          <w:b/>
          <w:bCs/>
          <w:sz w:val="48"/>
          <w:szCs w:val="48"/>
          <w:u w:val="single"/>
        </w:rPr>
        <w:t xml:space="preserve">lasse </w:t>
      </w:r>
      <w:r w:rsidR="00732E69">
        <w:rPr>
          <w:b/>
          <w:bCs/>
          <w:sz w:val="48"/>
          <w:szCs w:val="48"/>
          <w:u w:val="single"/>
        </w:rPr>
        <w:t>–</w:t>
      </w:r>
      <w:r w:rsidR="00732E69" w:rsidRPr="00732E69">
        <w:rPr>
          <w:b/>
          <w:bCs/>
          <w:sz w:val="48"/>
          <w:szCs w:val="48"/>
          <w:u w:val="single"/>
        </w:rPr>
        <w:t xml:space="preserve"> Dansk</w:t>
      </w:r>
    </w:p>
    <w:p w14:paraId="4F46D184" w14:textId="77777777" w:rsidR="008134AC" w:rsidRPr="00E77644" w:rsidRDefault="008134AC">
      <w:pPr>
        <w:rPr>
          <w:b/>
          <w:bCs/>
          <w:sz w:val="24"/>
          <w:szCs w:val="24"/>
        </w:rPr>
      </w:pPr>
    </w:p>
    <w:p w14:paraId="0256631B" w14:textId="4724B589" w:rsidR="00E77644" w:rsidRPr="00E77644" w:rsidRDefault="00732E69" w:rsidP="00E77644">
      <w:pPr>
        <w:rPr>
          <w:b/>
          <w:bCs/>
          <w:sz w:val="32"/>
          <w:szCs w:val="32"/>
        </w:rPr>
      </w:pPr>
      <w:r w:rsidRPr="00FC53E6">
        <w:rPr>
          <w:b/>
          <w:bCs/>
          <w:sz w:val="32"/>
          <w:szCs w:val="32"/>
        </w:rPr>
        <w:t>Fagets centrale kompetenceområder</w:t>
      </w:r>
    </w:p>
    <w:p w14:paraId="0F8A8A8E" w14:textId="4AFA608A" w:rsidR="00732E69" w:rsidRPr="00FC53E6" w:rsidRDefault="0046672C" w:rsidP="00FC53E6">
      <w:pPr>
        <w:pStyle w:val="Overskrift1"/>
        <w:rPr>
          <w:u w:val="single"/>
        </w:rPr>
      </w:pPr>
      <w:r>
        <w:rPr>
          <w:u w:val="single"/>
        </w:rPr>
        <w:t>L</w:t>
      </w:r>
      <w:r w:rsidR="00FC53E6" w:rsidRPr="00FC53E6">
        <w:rPr>
          <w:u w:val="single"/>
        </w:rPr>
        <w:t>æsning</w:t>
      </w:r>
      <w:r>
        <w:rPr>
          <w:u w:val="single"/>
        </w:rPr>
        <w:t xml:space="preserve"> og fremstilling</w:t>
      </w:r>
    </w:p>
    <w:p w14:paraId="776FF340" w14:textId="4FE662E2" w:rsidR="00FC53E6" w:rsidRPr="00E77644" w:rsidRDefault="00FC53E6"/>
    <w:p w14:paraId="546C4966" w14:textId="6CEDE2A5" w:rsidR="0046672C" w:rsidRDefault="0046672C">
      <w:pPr>
        <w:rPr>
          <w:sz w:val="28"/>
          <w:szCs w:val="28"/>
        </w:rPr>
      </w:pPr>
      <w:r>
        <w:rPr>
          <w:sz w:val="28"/>
          <w:szCs w:val="28"/>
        </w:rPr>
        <w:t>Eleven kan læse enkle tekster sikkert og bruge dem i hverdagssammenhænge.</w:t>
      </w:r>
    </w:p>
    <w:p w14:paraId="7D1CB532" w14:textId="475E2C1A" w:rsidR="0046672C" w:rsidRDefault="0046672C">
      <w:pPr>
        <w:rPr>
          <w:sz w:val="28"/>
          <w:szCs w:val="28"/>
        </w:rPr>
      </w:pPr>
      <w:r>
        <w:rPr>
          <w:sz w:val="28"/>
          <w:szCs w:val="28"/>
        </w:rPr>
        <w:t>Eleven kan udtrykke sig i skrift, tale, lyd og billede i nære og velkendte situationer.</w:t>
      </w:r>
    </w:p>
    <w:p w14:paraId="02CEB43F" w14:textId="4503488F" w:rsidR="0046672C" w:rsidRPr="0046672C" w:rsidRDefault="0046672C">
      <w:pPr>
        <w:rPr>
          <w:sz w:val="28"/>
          <w:szCs w:val="28"/>
        </w:rPr>
      </w:pPr>
      <w:r>
        <w:rPr>
          <w:sz w:val="28"/>
          <w:szCs w:val="28"/>
        </w:rPr>
        <w:t xml:space="preserve">Eleven kan eksperimentere med rim, </w:t>
      </w:r>
      <w:r w:rsidR="00E85A3E">
        <w:rPr>
          <w:sz w:val="28"/>
          <w:szCs w:val="28"/>
        </w:rPr>
        <w:t>bogstavlyde, ord- og sætningsdannelse.</w:t>
      </w:r>
    </w:p>
    <w:p w14:paraId="4AA64EFA" w14:textId="3357F1DC" w:rsidR="00FC53E6" w:rsidRDefault="00FC53E6">
      <w:pPr>
        <w:rPr>
          <w:sz w:val="24"/>
          <w:szCs w:val="24"/>
        </w:rPr>
      </w:pPr>
    </w:p>
    <w:p w14:paraId="0ADDEE6A" w14:textId="3D31ABE0" w:rsidR="00FC53E6" w:rsidRDefault="00FC53E6" w:rsidP="00FC53E6">
      <w:pPr>
        <w:pStyle w:val="Overskrift1"/>
        <w:rPr>
          <w:u w:val="single"/>
        </w:rPr>
      </w:pPr>
      <w:r w:rsidRPr="00FC53E6">
        <w:rPr>
          <w:u w:val="single"/>
        </w:rPr>
        <w:t>Kommunikation</w:t>
      </w:r>
    </w:p>
    <w:p w14:paraId="359B8904" w14:textId="2AE433B9" w:rsidR="00FC53E6" w:rsidRDefault="00FC53E6" w:rsidP="00FC53E6"/>
    <w:p w14:paraId="45BDA21D" w14:textId="464EA1A6" w:rsidR="00FC53E6" w:rsidRDefault="00FC53E6" w:rsidP="0046672C">
      <w:pPr>
        <w:rPr>
          <w:sz w:val="28"/>
          <w:szCs w:val="28"/>
        </w:rPr>
      </w:pPr>
      <w:r w:rsidRPr="008134AC">
        <w:rPr>
          <w:sz w:val="28"/>
          <w:szCs w:val="28"/>
        </w:rPr>
        <w:t xml:space="preserve">Eleven </w:t>
      </w:r>
      <w:r w:rsidR="0046672C">
        <w:rPr>
          <w:sz w:val="28"/>
          <w:szCs w:val="28"/>
        </w:rPr>
        <w:t>kan forholde sig til velkendte temaer gennem samtale om litteratur og andre æstetiske tekster.</w:t>
      </w:r>
    </w:p>
    <w:p w14:paraId="519C2D67" w14:textId="0F9BFD87" w:rsidR="0046672C" w:rsidRDefault="0046672C" w:rsidP="0046672C">
      <w:pPr>
        <w:rPr>
          <w:sz w:val="28"/>
          <w:szCs w:val="28"/>
        </w:rPr>
      </w:pPr>
      <w:r>
        <w:rPr>
          <w:sz w:val="28"/>
          <w:szCs w:val="28"/>
        </w:rPr>
        <w:t>Eleven kan kommunikere med opmærksomhed på sprog og relationer i nære hverdagssituationer.</w:t>
      </w:r>
    </w:p>
    <w:p w14:paraId="6E59D9B0" w14:textId="3EE60219" w:rsidR="0046672C" w:rsidRPr="008134AC" w:rsidRDefault="0046672C" w:rsidP="0046672C">
      <w:pPr>
        <w:rPr>
          <w:sz w:val="28"/>
          <w:szCs w:val="28"/>
        </w:rPr>
      </w:pPr>
      <w:r>
        <w:rPr>
          <w:sz w:val="28"/>
          <w:szCs w:val="28"/>
        </w:rPr>
        <w:t>Eleven kan følge regler for kommunikation i overskuelige formelle og sociale relationer.</w:t>
      </w:r>
    </w:p>
    <w:p w14:paraId="36F7E498" w14:textId="5F0966E5" w:rsidR="008134AC" w:rsidRPr="00E77644" w:rsidRDefault="008134AC" w:rsidP="00FC53E6">
      <w:pPr>
        <w:rPr>
          <w:sz w:val="24"/>
          <w:szCs w:val="24"/>
        </w:rPr>
      </w:pPr>
    </w:p>
    <w:p w14:paraId="3AA0D6E1" w14:textId="6FB93C80" w:rsidR="008134AC" w:rsidRPr="001B3F2E" w:rsidRDefault="008134AC" w:rsidP="008134AC">
      <w:pPr>
        <w:pStyle w:val="Overskrift1"/>
        <w:rPr>
          <w:u w:val="single"/>
        </w:rPr>
      </w:pPr>
      <w:r w:rsidRPr="001B3F2E">
        <w:rPr>
          <w:u w:val="single"/>
        </w:rPr>
        <w:t>L</w:t>
      </w:r>
      <w:r w:rsidR="007E73C0">
        <w:rPr>
          <w:u w:val="single"/>
        </w:rPr>
        <w:t>æsning/individuel fordybelse</w:t>
      </w:r>
    </w:p>
    <w:p w14:paraId="7B3AED2F" w14:textId="48CB99AA" w:rsidR="00732E69" w:rsidRDefault="00732E69"/>
    <w:p w14:paraId="45D2FD6D" w14:textId="34ADBE12" w:rsidR="00E77644" w:rsidRPr="007E73C0" w:rsidRDefault="007E73C0">
      <w:pPr>
        <w:rPr>
          <w:sz w:val="28"/>
          <w:szCs w:val="28"/>
        </w:rPr>
      </w:pPr>
      <w:r>
        <w:rPr>
          <w:sz w:val="28"/>
          <w:szCs w:val="28"/>
        </w:rPr>
        <w:t>Vi har indgået et samarbejde med Ikast-Brande bibliotek, som vil oprette lånerkort til alle elever</w:t>
      </w:r>
      <w:r w:rsidR="00EF09F4">
        <w:rPr>
          <w:sz w:val="28"/>
          <w:szCs w:val="28"/>
        </w:rPr>
        <w:t xml:space="preserve"> i klassen</w:t>
      </w:r>
      <w:r>
        <w:rPr>
          <w:sz w:val="28"/>
          <w:szCs w:val="28"/>
        </w:rPr>
        <w:t xml:space="preserve">. </w:t>
      </w:r>
      <w:r w:rsidR="00881E24">
        <w:rPr>
          <w:sz w:val="28"/>
          <w:szCs w:val="28"/>
        </w:rPr>
        <w:t>Mandag</w:t>
      </w:r>
      <w:r>
        <w:rPr>
          <w:sz w:val="28"/>
          <w:szCs w:val="28"/>
        </w:rPr>
        <w:t xml:space="preserve"> i de lige uger vil vi besøge biblioteket om </w:t>
      </w:r>
      <w:r w:rsidR="00881E24">
        <w:rPr>
          <w:sz w:val="28"/>
          <w:szCs w:val="28"/>
        </w:rPr>
        <w:t>morgen</w:t>
      </w:r>
      <w:r>
        <w:rPr>
          <w:sz w:val="28"/>
          <w:szCs w:val="28"/>
        </w:rPr>
        <w:t>, hvor eleverne kan låne (og aflevere) bøger til læsning i læsemodulet. Denne aftale gælder foreløbig indtil juleferien.</w:t>
      </w:r>
    </w:p>
    <w:p w14:paraId="25C41F9C" w14:textId="4852B7AE" w:rsidR="00E77644" w:rsidRDefault="00E77644"/>
    <w:p w14:paraId="285D59D1" w14:textId="77777777" w:rsidR="00DD2C43" w:rsidRDefault="00DD2C43"/>
    <w:p w14:paraId="6763A330" w14:textId="74784EB6" w:rsidR="00E77644" w:rsidRDefault="00E77644"/>
    <w:p w14:paraId="467099FF" w14:textId="77777777" w:rsidR="00E77644" w:rsidRDefault="00E7764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54B9B" w14:paraId="4C3BBB63" w14:textId="77777777" w:rsidTr="00E54B9B">
        <w:tc>
          <w:tcPr>
            <w:tcW w:w="9628" w:type="dxa"/>
            <w:gridSpan w:val="3"/>
          </w:tcPr>
          <w:p w14:paraId="55FD702F" w14:textId="3435C34C" w:rsidR="00E54B9B" w:rsidRPr="000856A7" w:rsidRDefault="00E77644" w:rsidP="00E77644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7">
              <w:rPr>
                <w:b/>
                <w:bCs/>
                <w:sz w:val="28"/>
                <w:szCs w:val="28"/>
              </w:rPr>
              <w:lastRenderedPageBreak/>
              <w:t>Årsplan</w:t>
            </w:r>
            <w:r w:rsidR="00E54B9B" w:rsidRPr="000856A7">
              <w:rPr>
                <w:b/>
                <w:bCs/>
                <w:sz w:val="28"/>
                <w:szCs w:val="28"/>
              </w:rPr>
              <w:t xml:space="preserve"> </w:t>
            </w:r>
            <w:r w:rsidR="00C41F5C" w:rsidRPr="000856A7">
              <w:rPr>
                <w:b/>
                <w:bCs/>
                <w:sz w:val="28"/>
                <w:szCs w:val="28"/>
              </w:rPr>
              <w:t>0.-</w:t>
            </w:r>
            <w:r w:rsidR="00E923CF">
              <w:rPr>
                <w:b/>
                <w:bCs/>
                <w:sz w:val="28"/>
                <w:szCs w:val="28"/>
              </w:rPr>
              <w:t>1</w:t>
            </w:r>
            <w:r w:rsidR="00C41F5C" w:rsidRPr="000856A7">
              <w:rPr>
                <w:b/>
                <w:bCs/>
                <w:sz w:val="28"/>
                <w:szCs w:val="28"/>
              </w:rPr>
              <w:t>.</w:t>
            </w:r>
            <w:r w:rsidR="00E54B9B" w:rsidRPr="000856A7">
              <w:rPr>
                <w:b/>
                <w:bCs/>
                <w:sz w:val="28"/>
                <w:szCs w:val="28"/>
              </w:rPr>
              <w:t xml:space="preserve"> Klasse</w:t>
            </w:r>
          </w:p>
          <w:p w14:paraId="3577B3DB" w14:textId="751C33D5" w:rsidR="00DF5B02" w:rsidRPr="00E77644" w:rsidRDefault="00DF5B02" w:rsidP="00DF5B02">
            <w:pPr>
              <w:rPr>
                <w:b/>
                <w:bCs/>
              </w:rPr>
            </w:pPr>
          </w:p>
        </w:tc>
      </w:tr>
      <w:tr w:rsidR="00E54B9B" w14:paraId="0CFCF241" w14:textId="77777777" w:rsidTr="00E54B9B">
        <w:tc>
          <w:tcPr>
            <w:tcW w:w="3209" w:type="dxa"/>
          </w:tcPr>
          <w:p w14:paraId="2A90B536" w14:textId="77777777" w:rsidR="00E54B9B" w:rsidRPr="00DF5B02" w:rsidRDefault="00E54B9B">
            <w:pPr>
              <w:rPr>
                <w:b/>
                <w:bCs/>
              </w:rPr>
            </w:pPr>
            <w:r w:rsidRPr="00DF5B02">
              <w:rPr>
                <w:b/>
                <w:bCs/>
              </w:rPr>
              <w:t>Uge</w:t>
            </w:r>
          </w:p>
        </w:tc>
        <w:tc>
          <w:tcPr>
            <w:tcW w:w="3209" w:type="dxa"/>
          </w:tcPr>
          <w:p w14:paraId="0C848FD8" w14:textId="77777777" w:rsidR="00E54B9B" w:rsidRPr="00DF5B02" w:rsidRDefault="00E54B9B">
            <w:pPr>
              <w:rPr>
                <w:b/>
                <w:bCs/>
              </w:rPr>
            </w:pPr>
            <w:r w:rsidRPr="00DF5B02">
              <w:rPr>
                <w:b/>
                <w:bCs/>
              </w:rPr>
              <w:t>Emne</w:t>
            </w:r>
          </w:p>
        </w:tc>
        <w:tc>
          <w:tcPr>
            <w:tcW w:w="3210" w:type="dxa"/>
          </w:tcPr>
          <w:p w14:paraId="548EFFEC" w14:textId="16B5566A" w:rsidR="00DF5B02" w:rsidRDefault="00E54B9B">
            <w:r w:rsidRPr="00DF5B02">
              <w:rPr>
                <w:b/>
                <w:bCs/>
              </w:rPr>
              <w:t>Læringsmål i forhold til kompetenceområder</w:t>
            </w:r>
          </w:p>
        </w:tc>
      </w:tr>
      <w:tr w:rsidR="00E54B9B" w14:paraId="3CD80E3E" w14:textId="77777777" w:rsidTr="00E54B9B">
        <w:tc>
          <w:tcPr>
            <w:tcW w:w="3209" w:type="dxa"/>
          </w:tcPr>
          <w:p w14:paraId="5EE66235" w14:textId="4F6D5994" w:rsidR="00E54B9B" w:rsidRDefault="00E923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3055DD" wp14:editId="788381DB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2601595</wp:posOffset>
                      </wp:positionV>
                      <wp:extent cx="2038350" cy="0"/>
                      <wp:effectExtent l="0" t="0" r="0" b="0"/>
                      <wp:wrapNone/>
                      <wp:docPr id="4" name="Lige forbindel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3A2D5A" id="Lige forbindels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4pt,204.85pt" to="314.9pt,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D90B04">
              <w:t xml:space="preserve">Uge </w:t>
            </w:r>
            <w:r w:rsidR="00E54B9B">
              <w:t>3</w:t>
            </w:r>
            <w:r>
              <w:t>2</w:t>
            </w:r>
            <w:r w:rsidR="00E54B9B">
              <w:t>-41</w:t>
            </w:r>
          </w:p>
        </w:tc>
        <w:tc>
          <w:tcPr>
            <w:tcW w:w="3209" w:type="dxa"/>
          </w:tcPr>
          <w:p w14:paraId="475266BE" w14:textId="57DE708D" w:rsidR="00E54B9B" w:rsidRDefault="00E54B9B" w:rsidP="00DD4A04">
            <w:pPr>
              <w:pStyle w:val="Overskrift1"/>
              <w:outlineLvl w:val="0"/>
            </w:pPr>
            <w:r w:rsidRPr="00971CBD">
              <w:t>Venskab</w:t>
            </w:r>
            <w:r w:rsidR="00B9520D">
              <w:t xml:space="preserve"> og mod </w:t>
            </w:r>
          </w:p>
          <w:p w14:paraId="10DEF678" w14:textId="54A20D5E" w:rsidR="003E3EBB" w:rsidRDefault="003E3EBB" w:rsidP="003E3EBB"/>
          <w:p w14:paraId="413822E4" w14:textId="60F21C90" w:rsidR="00DD2C43" w:rsidRDefault="00DD2C43" w:rsidP="00DD2C43">
            <w:r>
              <w:t>Læse/lytte</w:t>
            </w:r>
            <w:r w:rsidR="00B9520D">
              <w:t>/se</w:t>
            </w:r>
            <w:r>
              <w:t xml:space="preserve"> </w:t>
            </w:r>
            <w:r w:rsidR="00B9520D">
              <w:t>’Den utrolige historie om den kæmpestore pære’</w:t>
            </w:r>
          </w:p>
          <w:p w14:paraId="3F3C588C" w14:textId="12D7242C" w:rsidR="00971CBD" w:rsidRPr="00971CBD" w:rsidRDefault="00971CBD">
            <w:pPr>
              <w:rPr>
                <w:b/>
                <w:bCs/>
                <w:color w:val="00B0F0"/>
              </w:rPr>
            </w:pPr>
          </w:p>
          <w:p w14:paraId="14DCE2A4" w14:textId="2AB1FF08" w:rsidR="003E3EBB" w:rsidRDefault="002239B2">
            <w:r>
              <w:t xml:space="preserve">Kendskab til forfatteren </w:t>
            </w:r>
            <w:r w:rsidR="00B9520D">
              <w:t xml:space="preserve">Jakob Martin Strid </w:t>
            </w:r>
          </w:p>
          <w:p w14:paraId="39248C21" w14:textId="77777777" w:rsidR="00DF5B02" w:rsidRDefault="00DF5B02"/>
          <w:p w14:paraId="091DBE51" w14:textId="2D0C6F77" w:rsidR="00E54B9B" w:rsidRDefault="00971CBD">
            <w:r>
              <w:t>Kendskab til forfatterens hensigt</w:t>
            </w:r>
            <w:r w:rsidR="00020A98">
              <w:t xml:space="preserve"> og bogens</w:t>
            </w:r>
            <w:r w:rsidR="00B9520D">
              <w:t>/filmens</w:t>
            </w:r>
            <w:r w:rsidR="00020A98">
              <w:t xml:space="preserve"> tema.</w:t>
            </w:r>
          </w:p>
          <w:p w14:paraId="511CFF99" w14:textId="6086627A" w:rsidR="00B9520D" w:rsidRDefault="00B9520D"/>
          <w:p w14:paraId="1E7CD09E" w14:textId="1F4657F8" w:rsidR="00B9520D" w:rsidRDefault="00B9520D">
            <w:r>
              <w:t xml:space="preserve">Fra bog til film (sammenligning) </w:t>
            </w:r>
          </w:p>
          <w:p w14:paraId="243D3CC3" w14:textId="14709BBB" w:rsidR="00DF5B02" w:rsidRDefault="00DF5B02"/>
          <w:p w14:paraId="4AC7F096" w14:textId="77777777" w:rsidR="00B9520D" w:rsidRDefault="00B9520D"/>
          <w:p w14:paraId="3F130D81" w14:textId="56362ABA" w:rsidR="0091730E" w:rsidRDefault="0091730E">
            <w:r>
              <w:t>Arbejde med alfabetet</w:t>
            </w:r>
            <w:r w:rsidR="00E923CF">
              <w:t xml:space="preserve"> (små &amp; store) </w:t>
            </w:r>
          </w:p>
          <w:p w14:paraId="233DA5C3" w14:textId="77777777" w:rsidR="0091730E" w:rsidRDefault="0091730E"/>
          <w:p w14:paraId="6A5FDF21" w14:textId="5C50C7F9" w:rsidR="002239B2" w:rsidRDefault="00DF5B02">
            <w:r>
              <w:t>Arbejde med lydrette ord.</w:t>
            </w:r>
          </w:p>
          <w:p w14:paraId="0A3484A0" w14:textId="77777777" w:rsidR="00DF5B02" w:rsidRDefault="00DF5B02"/>
          <w:p w14:paraId="157BD71B" w14:textId="4F4E7C32" w:rsidR="00064514" w:rsidRPr="002239B2" w:rsidRDefault="00E54B9B">
            <w:r>
              <w:t>Arbejde med Navneord</w:t>
            </w:r>
            <w:r w:rsidR="00E923CF">
              <w:t>.</w:t>
            </w:r>
          </w:p>
          <w:p w14:paraId="0BC0B076" w14:textId="77777777" w:rsidR="003E0602" w:rsidRDefault="003E0602"/>
          <w:p w14:paraId="59A69F46" w14:textId="77777777" w:rsidR="00E923CF" w:rsidRDefault="00E923CF">
            <w:r>
              <w:t xml:space="preserve">Rim og remser af Halfdan Rasmussen og Ibs Olsen </w:t>
            </w:r>
          </w:p>
          <w:p w14:paraId="73B9FA55" w14:textId="77777777" w:rsidR="00E923CF" w:rsidRDefault="00E923CF"/>
          <w:p w14:paraId="23FE595F" w14:textId="77777777" w:rsidR="00E923CF" w:rsidRDefault="00E923CF">
            <w:r>
              <w:t>Lyde (ind- midt- og ud)</w:t>
            </w:r>
          </w:p>
          <w:p w14:paraId="694DDC7F" w14:textId="77777777" w:rsidR="00E923CF" w:rsidRDefault="00E923CF"/>
          <w:p w14:paraId="2FB5EB39" w14:textId="77777777" w:rsidR="00E923CF" w:rsidRDefault="00E923CF">
            <w:r>
              <w:t>De 120 ord</w:t>
            </w:r>
          </w:p>
          <w:p w14:paraId="34E06864" w14:textId="77777777" w:rsidR="00E923CF" w:rsidRDefault="00E923CF"/>
          <w:p w14:paraId="4E42EAFD" w14:textId="0CA7DF42" w:rsidR="00E923CF" w:rsidRDefault="00E923CF">
            <w:r>
              <w:t>Ugens ord</w:t>
            </w:r>
          </w:p>
        </w:tc>
        <w:tc>
          <w:tcPr>
            <w:tcW w:w="3210" w:type="dxa"/>
          </w:tcPr>
          <w:p w14:paraId="783DD3AF" w14:textId="77777777" w:rsidR="00E54B9B" w:rsidRPr="00AF0AE9" w:rsidRDefault="00E54B9B">
            <w:pPr>
              <w:rPr>
                <w:color w:val="00B0F0"/>
              </w:rPr>
            </w:pPr>
            <w:r w:rsidRPr="00AF0AE9">
              <w:rPr>
                <w:color w:val="00B0F0"/>
              </w:rPr>
              <w:t>Undersøgelse</w:t>
            </w:r>
          </w:p>
          <w:p w14:paraId="63E34C27" w14:textId="52406A31" w:rsidR="00993B04" w:rsidRDefault="00DF5B02">
            <w:r>
              <w:t>Jeg har viden om alfabetet og bogstavlyde.</w:t>
            </w:r>
          </w:p>
          <w:p w14:paraId="0C36BDAF" w14:textId="77777777" w:rsidR="00DF5B02" w:rsidRDefault="00DF5B02"/>
          <w:p w14:paraId="76EED05D" w14:textId="53D2C25F" w:rsidR="00E54B9B" w:rsidRDefault="00AF0AE9">
            <w:r>
              <w:t xml:space="preserve">Jeg </w:t>
            </w:r>
            <w:r w:rsidR="00D452CA">
              <w:t>har viden om</w:t>
            </w:r>
            <w:r>
              <w:t xml:space="preserve"> ordklasse</w:t>
            </w:r>
            <w:r w:rsidR="00D452CA">
              <w:t>r.</w:t>
            </w:r>
          </w:p>
          <w:p w14:paraId="79A897C1" w14:textId="439F19FD" w:rsidR="00D452CA" w:rsidRDefault="00D452CA"/>
          <w:p w14:paraId="49B4D8F9" w14:textId="58B31E47" w:rsidR="00DF5B02" w:rsidRDefault="00E923CF">
            <w:r>
              <w:t>Jeg kan kende ord</w:t>
            </w:r>
          </w:p>
          <w:p w14:paraId="6A9D728A" w14:textId="354015CA" w:rsidR="00E923CF" w:rsidRDefault="00E923CF"/>
          <w:p w14:paraId="7690B14F" w14:textId="51C349FE" w:rsidR="00E923CF" w:rsidRDefault="00E923CF">
            <w:r>
              <w:t>Jeg har en viden om ugens ord.</w:t>
            </w:r>
          </w:p>
          <w:p w14:paraId="1C1109A2" w14:textId="77777777" w:rsidR="00DF5B02" w:rsidRDefault="00DF5B02"/>
          <w:p w14:paraId="54925E24" w14:textId="77777777" w:rsidR="00C64571" w:rsidRPr="00AF0AE9" w:rsidRDefault="00C64571">
            <w:pPr>
              <w:rPr>
                <w:color w:val="00B0F0"/>
              </w:rPr>
            </w:pPr>
            <w:r w:rsidRPr="00AF0AE9">
              <w:rPr>
                <w:color w:val="00B0F0"/>
              </w:rPr>
              <w:t>Kommunikation</w:t>
            </w:r>
          </w:p>
          <w:p w14:paraId="510C5032" w14:textId="7BC34F7E" w:rsidR="00A66348" w:rsidRDefault="00A66348">
            <w:r>
              <w:t>Jeg kan udtrykke min egen opfattelse af teksten.</w:t>
            </w:r>
          </w:p>
          <w:p w14:paraId="29F6FC5A" w14:textId="0182796E" w:rsidR="003E3EBB" w:rsidRDefault="003E3EBB"/>
          <w:p w14:paraId="15073C63" w14:textId="0951EFAC" w:rsidR="00A66348" w:rsidRDefault="00A66348" w:rsidP="00A66348">
            <w:r w:rsidRPr="00AF0AE9">
              <w:t>Jeg kan udtrykke mig om tekstens</w:t>
            </w:r>
            <w:r w:rsidR="00E923CF">
              <w:t>/filmens</w:t>
            </w:r>
            <w:r w:rsidRPr="00AF0AE9">
              <w:t xml:space="preserve"> tema.</w:t>
            </w:r>
          </w:p>
          <w:p w14:paraId="05792EDB" w14:textId="77777777" w:rsidR="00A66348" w:rsidRDefault="00A66348"/>
          <w:p w14:paraId="4B1EBBEC" w14:textId="68676A41" w:rsidR="003E3EBB" w:rsidRDefault="006E230E">
            <w:r>
              <w:t>Jeg kan u</w:t>
            </w:r>
            <w:r w:rsidR="003E3EBB" w:rsidRPr="003E3EBB">
              <w:t>darbejde en beskrivelse af</w:t>
            </w:r>
            <w:r w:rsidR="002239B2">
              <w:t>,</w:t>
            </w:r>
            <w:r w:rsidR="003E3EBB" w:rsidRPr="003E3EBB">
              <w:t xml:space="preserve"> hvad en god ven er for mig.</w:t>
            </w:r>
          </w:p>
          <w:p w14:paraId="62641B79" w14:textId="357EE552" w:rsidR="00E923CF" w:rsidRDefault="00E923CF"/>
          <w:p w14:paraId="60305800" w14:textId="580A8C54" w:rsidR="00E923CF" w:rsidRDefault="00E923CF">
            <w:r>
              <w:t>Jeg kan beskrive hvad mod er for mig.</w:t>
            </w:r>
          </w:p>
          <w:p w14:paraId="27B660F6" w14:textId="1AB28D2B" w:rsidR="00E923CF" w:rsidRDefault="00E923CF"/>
          <w:p w14:paraId="4EDE6F41" w14:textId="14A837DF" w:rsidR="00E923CF" w:rsidRDefault="00E923CF">
            <w:r>
              <w:t xml:space="preserve">Jeg kan sammenligne en tekst og film. </w:t>
            </w:r>
          </w:p>
          <w:p w14:paraId="0D1F9079" w14:textId="0EF61D92" w:rsidR="00020A98" w:rsidRDefault="00020A98"/>
          <w:p w14:paraId="12D91294" w14:textId="4BFA6E10" w:rsidR="00020A98" w:rsidRDefault="00020A98">
            <w:r>
              <w:t>Jeg kan kommunikere med opmærksomhed på sprog og relationer i nære hverdagssituationer.</w:t>
            </w:r>
          </w:p>
          <w:p w14:paraId="615D3F04" w14:textId="5147692C" w:rsidR="00E923CF" w:rsidRDefault="00E923CF"/>
          <w:p w14:paraId="3B9AAC54" w14:textId="7CD1DD16" w:rsidR="00E923CF" w:rsidRDefault="00E923CF">
            <w:r>
              <w:t xml:space="preserve">Jeg kan synonymer, antonymer mm. Om ugens ord. </w:t>
            </w:r>
          </w:p>
          <w:p w14:paraId="0E325AF4" w14:textId="3D99AA15" w:rsidR="00DF5B02" w:rsidRDefault="00DF5B02"/>
        </w:tc>
      </w:tr>
      <w:tr w:rsidR="00971CBD" w14:paraId="770C2138" w14:textId="77777777" w:rsidTr="00971CBD">
        <w:tc>
          <w:tcPr>
            <w:tcW w:w="9628" w:type="dxa"/>
            <w:gridSpan w:val="3"/>
          </w:tcPr>
          <w:p w14:paraId="1C62D5EB" w14:textId="77777777" w:rsidR="00910C2A" w:rsidRDefault="00910C2A" w:rsidP="00971CBD"/>
          <w:p w14:paraId="4CA03C27" w14:textId="0E8EEE90" w:rsidR="00971CBD" w:rsidRPr="00910C2A" w:rsidRDefault="00971CBD" w:rsidP="00910C2A">
            <w:pPr>
              <w:jc w:val="center"/>
              <w:rPr>
                <w:b/>
                <w:bCs/>
              </w:rPr>
            </w:pPr>
            <w:r w:rsidRPr="00910C2A">
              <w:rPr>
                <w:b/>
                <w:bCs/>
              </w:rPr>
              <w:t>EFTERÅRSFERIE</w:t>
            </w:r>
          </w:p>
          <w:p w14:paraId="47A744ED" w14:textId="11718FA4" w:rsidR="00012F08" w:rsidRDefault="00012F08" w:rsidP="00971CBD"/>
        </w:tc>
      </w:tr>
      <w:tr w:rsidR="00971CBD" w14:paraId="7185564C" w14:textId="77777777" w:rsidTr="00971CBD">
        <w:tc>
          <w:tcPr>
            <w:tcW w:w="3209" w:type="dxa"/>
          </w:tcPr>
          <w:p w14:paraId="27635B7B" w14:textId="2ACC34F1" w:rsidR="00971CBD" w:rsidRDefault="00D90B04" w:rsidP="00971CBD">
            <w:r>
              <w:t xml:space="preserve">Uge </w:t>
            </w:r>
            <w:r w:rsidR="00971CBD">
              <w:t>43-47</w:t>
            </w:r>
          </w:p>
          <w:p w14:paraId="29B93428" w14:textId="77777777" w:rsidR="00872DCB" w:rsidRDefault="00872DCB" w:rsidP="00971CBD"/>
        </w:tc>
        <w:tc>
          <w:tcPr>
            <w:tcW w:w="3209" w:type="dxa"/>
          </w:tcPr>
          <w:p w14:paraId="249BCAC4" w14:textId="4E1A0EB5" w:rsidR="00DD4A04" w:rsidRDefault="00E923CF" w:rsidP="00DD4A04">
            <w:pPr>
              <w:pStyle w:val="Overskrift1"/>
              <w:outlineLvl w:val="0"/>
            </w:pPr>
            <w:r>
              <w:t>Busters verden</w:t>
            </w:r>
          </w:p>
          <w:p w14:paraId="071EF6B2" w14:textId="2DFEEF7A" w:rsidR="00971CBD" w:rsidRDefault="00971CBD" w:rsidP="00971CBD">
            <w:r>
              <w:t xml:space="preserve"> </w:t>
            </w:r>
          </w:p>
          <w:p w14:paraId="5BFCFB0E" w14:textId="21AF0FBB" w:rsidR="003E3EBB" w:rsidRDefault="00151318" w:rsidP="00971CBD">
            <w:r>
              <w:t>Se Busters verden som teaterforestilling</w:t>
            </w:r>
          </w:p>
          <w:p w14:paraId="4E0E96EE" w14:textId="052D59D3" w:rsidR="00F3168A" w:rsidRDefault="00F3168A" w:rsidP="00971CBD"/>
          <w:p w14:paraId="37DBB1D8" w14:textId="457B2734" w:rsidR="00151318" w:rsidRDefault="00151318" w:rsidP="00971CBD">
            <w:r>
              <w:t xml:space="preserve">Arbejde med hovedpersonerne samt temaet i forestillingen </w:t>
            </w:r>
          </w:p>
          <w:p w14:paraId="7DA455A3" w14:textId="73715CBB" w:rsidR="00151318" w:rsidRDefault="00151318" w:rsidP="00971CBD">
            <w:r>
              <w:lastRenderedPageBreak/>
              <w:t xml:space="preserve">Arbejde med forskellige sociale miljøer </w:t>
            </w:r>
          </w:p>
          <w:p w14:paraId="5EFF63E6" w14:textId="162F1715" w:rsidR="00151318" w:rsidRDefault="00151318" w:rsidP="00971C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952B31" wp14:editId="5A940FFF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96520</wp:posOffset>
                      </wp:positionV>
                      <wp:extent cx="2038350" cy="0"/>
                      <wp:effectExtent l="0" t="0" r="0" b="0"/>
                      <wp:wrapNone/>
                      <wp:docPr id="5" name="Lige forbindel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5EDEE4" id="Lige forbindels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7.6pt" to="154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4C3FE1B1" w14:textId="170F19D6" w:rsidR="00DC114A" w:rsidRDefault="00B95350" w:rsidP="00971CBD">
            <w:r>
              <w:t xml:space="preserve">Arbejde med </w:t>
            </w:r>
            <w:r w:rsidR="002239B2">
              <w:t>alfabetet</w:t>
            </w:r>
            <w:r>
              <w:t>, bogstav-lydforbindelse</w:t>
            </w:r>
            <w:r w:rsidR="00E77EFD">
              <w:t xml:space="preserve"> </w:t>
            </w:r>
            <w:r w:rsidR="002239B2">
              <w:t>samt lydrette og hyppige</w:t>
            </w:r>
            <w:r w:rsidR="00E77EFD">
              <w:t xml:space="preserve"> ord.</w:t>
            </w:r>
          </w:p>
          <w:p w14:paraId="2C5333F3" w14:textId="77777777" w:rsidR="00DF5B02" w:rsidRDefault="00DF5B02" w:rsidP="00971CBD"/>
          <w:p w14:paraId="6778E890" w14:textId="1BD09790" w:rsidR="006A22E5" w:rsidRDefault="006A22E5" w:rsidP="00971CBD">
            <w:r>
              <w:t>Kendskab til vokaler og konsonanter.</w:t>
            </w:r>
          </w:p>
          <w:p w14:paraId="3996A0B6" w14:textId="77777777" w:rsidR="008B0809" w:rsidRDefault="008B0809" w:rsidP="00971CBD"/>
          <w:p w14:paraId="5F34795D" w14:textId="77777777" w:rsidR="005A6002" w:rsidRDefault="002239B2" w:rsidP="00971CBD">
            <w:r>
              <w:t>Navn</w:t>
            </w:r>
            <w:r w:rsidR="008B0809">
              <w:t>eord</w:t>
            </w:r>
            <w:r>
              <w:t xml:space="preserve"> bestemt og ubestemt.</w:t>
            </w:r>
          </w:p>
          <w:p w14:paraId="111B9BEB" w14:textId="77777777" w:rsidR="005A6002" w:rsidRDefault="005A6002" w:rsidP="00971CBD"/>
          <w:p w14:paraId="39F31DF8" w14:textId="236F77BF" w:rsidR="00151318" w:rsidRDefault="00151318" w:rsidP="00971CBD">
            <w:r>
              <w:t>Genkende/stave lydrette ord (2-3 bogstaver)</w:t>
            </w:r>
          </w:p>
        </w:tc>
        <w:tc>
          <w:tcPr>
            <w:tcW w:w="3210" w:type="dxa"/>
          </w:tcPr>
          <w:p w14:paraId="3ED17DA6" w14:textId="77777777" w:rsidR="00971CBD" w:rsidRPr="00F3168A" w:rsidRDefault="00971CBD" w:rsidP="00971CBD">
            <w:pPr>
              <w:rPr>
                <w:color w:val="00B0F0"/>
              </w:rPr>
            </w:pPr>
            <w:r w:rsidRPr="00F3168A">
              <w:rPr>
                <w:color w:val="00B0F0"/>
              </w:rPr>
              <w:lastRenderedPageBreak/>
              <w:t>Undersøgelse</w:t>
            </w:r>
          </w:p>
          <w:p w14:paraId="05CE18E2" w14:textId="604F6023" w:rsidR="00C64571" w:rsidRDefault="00F3168A" w:rsidP="00971CBD">
            <w:r>
              <w:t>Jeg har kendskab til genren</w:t>
            </w:r>
            <w:r w:rsidR="00151318">
              <w:t xml:space="preserve"> samt forestillingens tema </w:t>
            </w:r>
          </w:p>
          <w:p w14:paraId="5F53A31C" w14:textId="77777777" w:rsidR="00DF5B02" w:rsidRDefault="00DF5B02" w:rsidP="00971CBD"/>
          <w:p w14:paraId="028CCAE8" w14:textId="029DDFB9" w:rsidR="00C64571" w:rsidRDefault="006F309E" w:rsidP="00971CBD">
            <w:r>
              <w:t xml:space="preserve">Jeg </w:t>
            </w:r>
            <w:r w:rsidR="00D452CA">
              <w:t>har</w:t>
            </w:r>
            <w:r>
              <w:t xml:space="preserve"> et ordforråd til genren.</w:t>
            </w:r>
          </w:p>
          <w:p w14:paraId="7FC46478" w14:textId="77777777" w:rsidR="006E230E" w:rsidRDefault="006E230E" w:rsidP="00971CBD">
            <w:pPr>
              <w:rPr>
                <w:color w:val="00B0F0"/>
              </w:rPr>
            </w:pPr>
          </w:p>
          <w:p w14:paraId="619251CB" w14:textId="6D8765E5" w:rsidR="006E230E" w:rsidRPr="006E230E" w:rsidRDefault="006E230E" w:rsidP="006E23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Jeg har kendskab til det alfabetiske princip og kan </w:t>
            </w:r>
            <w:r w:rsidR="00A66348">
              <w:rPr>
                <w:color w:val="000000" w:themeColor="text1"/>
              </w:rPr>
              <w:lastRenderedPageBreak/>
              <w:t>genkende og stave</w:t>
            </w:r>
            <w:r>
              <w:rPr>
                <w:color w:val="000000" w:themeColor="text1"/>
              </w:rPr>
              <w:t xml:space="preserve"> lydrette og hyppige ord.</w:t>
            </w:r>
          </w:p>
          <w:p w14:paraId="1722C20B" w14:textId="08840D5F" w:rsidR="00794EE6" w:rsidRDefault="00794EE6" w:rsidP="00971CBD"/>
          <w:p w14:paraId="532A2A2D" w14:textId="54C012B3" w:rsidR="00DF5B02" w:rsidRDefault="00DF5B02" w:rsidP="00DF5B02">
            <w:r>
              <w:t xml:space="preserve">Jeg </w:t>
            </w:r>
            <w:r w:rsidR="00EE21E0">
              <w:t>har kendskab til vokaler og konsonanter</w:t>
            </w:r>
          </w:p>
          <w:p w14:paraId="4D01A52A" w14:textId="77777777" w:rsidR="00DF5B02" w:rsidRDefault="00DF5B02" w:rsidP="00971CBD"/>
          <w:p w14:paraId="7EFE9D1E" w14:textId="0196E3A5" w:rsidR="006E230E" w:rsidRPr="006E230E" w:rsidRDefault="006E230E" w:rsidP="00971CBD">
            <w:pPr>
              <w:rPr>
                <w:color w:val="00B0F0"/>
              </w:rPr>
            </w:pPr>
            <w:r>
              <w:rPr>
                <w:color w:val="00B0F0"/>
              </w:rPr>
              <w:t>Fremstilling og kommunikation</w:t>
            </w:r>
          </w:p>
          <w:p w14:paraId="42021921" w14:textId="0553CE4A" w:rsidR="00EE21E0" w:rsidRDefault="00794EE6" w:rsidP="00971CBD">
            <w:r>
              <w:t>Jeg kan</w:t>
            </w:r>
            <w:r w:rsidR="00EE21E0">
              <w:t xml:space="preserve"> gengive en vist forestilling visuelt, mundtligt, skriftligt eller kropsligt. </w:t>
            </w:r>
          </w:p>
          <w:p w14:paraId="7B1DACF1" w14:textId="3C80A55E" w:rsidR="00EE21E0" w:rsidRDefault="00EE21E0" w:rsidP="00971CBD"/>
          <w:p w14:paraId="2E54DEE4" w14:textId="6A8575AE" w:rsidR="00EE21E0" w:rsidRDefault="00EE21E0" w:rsidP="00971CBD">
            <w:r>
              <w:t xml:space="preserve">Jeg kan samarbejde i mindre grupper </w:t>
            </w:r>
          </w:p>
          <w:p w14:paraId="1AC6435D" w14:textId="77777777" w:rsidR="00EE21E0" w:rsidRDefault="00EE21E0" w:rsidP="00971CBD"/>
          <w:p w14:paraId="6C98D113" w14:textId="658AD97B" w:rsidR="00971CBD" w:rsidRDefault="00794EE6" w:rsidP="00971CBD">
            <w:r>
              <w:t xml:space="preserve"> </w:t>
            </w:r>
          </w:p>
          <w:p w14:paraId="1D1609DE" w14:textId="0C95DF01" w:rsidR="00DF5B02" w:rsidRDefault="00DF5B02" w:rsidP="00971CBD"/>
        </w:tc>
      </w:tr>
      <w:tr w:rsidR="00F3168A" w14:paraId="42398173" w14:textId="77777777" w:rsidTr="00971CBD">
        <w:tc>
          <w:tcPr>
            <w:tcW w:w="3209" w:type="dxa"/>
          </w:tcPr>
          <w:p w14:paraId="4CDD2669" w14:textId="1F33D837" w:rsidR="00F3168A" w:rsidRDefault="00D90B04" w:rsidP="00971CBD">
            <w:r>
              <w:lastRenderedPageBreak/>
              <w:t xml:space="preserve">Uge </w:t>
            </w:r>
            <w:r w:rsidR="00DC114A">
              <w:t>48-5</w:t>
            </w:r>
            <w:r w:rsidR="000B5C75">
              <w:t>0</w:t>
            </w:r>
          </w:p>
          <w:p w14:paraId="5B177118" w14:textId="77777777" w:rsidR="00DC114A" w:rsidRDefault="00DC114A" w:rsidP="00971CBD"/>
          <w:p w14:paraId="2D5A9597" w14:textId="77777777" w:rsidR="00F3168A" w:rsidRDefault="00F3168A" w:rsidP="00971CBD"/>
          <w:p w14:paraId="07297C9A" w14:textId="77777777" w:rsidR="00F3168A" w:rsidRDefault="00F3168A" w:rsidP="00971CBD"/>
          <w:p w14:paraId="5D9DE301" w14:textId="77777777" w:rsidR="00F3168A" w:rsidRDefault="00F3168A" w:rsidP="00971CBD"/>
          <w:p w14:paraId="0D1A8D03" w14:textId="77777777" w:rsidR="00F3168A" w:rsidRDefault="00F3168A" w:rsidP="00971CBD"/>
          <w:p w14:paraId="4EA051EE" w14:textId="77777777" w:rsidR="00F3168A" w:rsidRDefault="00F3168A" w:rsidP="00971CBD"/>
        </w:tc>
        <w:tc>
          <w:tcPr>
            <w:tcW w:w="3209" w:type="dxa"/>
          </w:tcPr>
          <w:p w14:paraId="346D5A9F" w14:textId="77777777" w:rsidR="00DC114A" w:rsidRDefault="00DC114A" w:rsidP="00DD4A04">
            <w:pPr>
              <w:pStyle w:val="Overskrift1"/>
              <w:outlineLvl w:val="0"/>
            </w:pPr>
            <w:r>
              <w:t>Jul</w:t>
            </w:r>
          </w:p>
          <w:p w14:paraId="623A5C9A" w14:textId="06D020CC" w:rsidR="00DC114A" w:rsidRDefault="00DC114A" w:rsidP="00971CBD"/>
          <w:p w14:paraId="7986F1CC" w14:textId="1961BD1D" w:rsidR="00EE21E0" w:rsidRDefault="00EE21E0" w:rsidP="00971CBD">
            <w:r>
              <w:t xml:space="preserve">Fremstille egen julekalender </w:t>
            </w:r>
            <w:r w:rsidR="000B5C75">
              <w:t xml:space="preserve">– fortælle med ord - skrive/tegne. </w:t>
            </w:r>
          </w:p>
          <w:p w14:paraId="47FDF9E6" w14:textId="77777777" w:rsidR="00EE21E0" w:rsidRDefault="00EE21E0" w:rsidP="00971CBD"/>
          <w:p w14:paraId="53C35605" w14:textId="2B44730A" w:rsidR="00EE21E0" w:rsidRDefault="00EE21E0" w:rsidP="00971CBD">
            <w:r>
              <w:t xml:space="preserve">Lytte til nissernes hemmelige verden – Den grønne hue </w:t>
            </w:r>
          </w:p>
          <w:p w14:paraId="353732A3" w14:textId="77777777" w:rsidR="00EE21E0" w:rsidRDefault="00EE21E0" w:rsidP="00971CBD"/>
          <w:p w14:paraId="71A14ADE" w14:textId="4278B46D" w:rsidR="00EE21E0" w:rsidRDefault="00DC114A" w:rsidP="00971CBD">
            <w:r>
              <w:t>Kendskab</w:t>
            </w:r>
            <w:r w:rsidR="00E91B4C">
              <w:t xml:space="preserve"> til jul i gamle dage</w:t>
            </w:r>
          </w:p>
          <w:p w14:paraId="2BAE8A99" w14:textId="4373BC2C" w:rsidR="00EE21E0" w:rsidRDefault="00EE21E0" w:rsidP="00EE21E0">
            <w:pPr>
              <w:pStyle w:val="Listeafsnit"/>
              <w:numPr>
                <w:ilvl w:val="0"/>
                <w:numId w:val="1"/>
              </w:numPr>
            </w:pPr>
            <w:r>
              <w:t xml:space="preserve">Den lille pige med svovlstikkerne </w:t>
            </w:r>
          </w:p>
          <w:p w14:paraId="67579505" w14:textId="77777777" w:rsidR="00B0029E" w:rsidRDefault="00B0029E" w:rsidP="00971CBD"/>
          <w:p w14:paraId="2923C32A" w14:textId="66455C01" w:rsidR="00DC114A" w:rsidRDefault="00DC114A" w:rsidP="00971CBD">
            <w:r>
              <w:t>Kristendom</w:t>
            </w:r>
            <w:r w:rsidR="00EE21E0">
              <w:t xml:space="preserve"> – Jesus og Josefine </w:t>
            </w:r>
          </w:p>
          <w:p w14:paraId="01B2820D" w14:textId="77777777" w:rsidR="00EE21E0" w:rsidRDefault="00EE21E0" w:rsidP="00971CBD"/>
          <w:p w14:paraId="2A7A53FF" w14:textId="0B27896F" w:rsidR="00347931" w:rsidRDefault="00347931" w:rsidP="00971CBD"/>
          <w:p w14:paraId="2664003F" w14:textId="35EF92E6" w:rsidR="00347931" w:rsidRDefault="00347931" w:rsidP="00971CBD"/>
          <w:p w14:paraId="42E363F0" w14:textId="4077775F" w:rsidR="004B7C89" w:rsidRDefault="004B7C89" w:rsidP="00971CBD"/>
          <w:p w14:paraId="35ED5F58" w14:textId="77777777" w:rsidR="00347931" w:rsidRDefault="00347931" w:rsidP="00971CBD"/>
          <w:p w14:paraId="6E022DD3" w14:textId="7DCF9758" w:rsidR="00347931" w:rsidRPr="00A11897" w:rsidRDefault="00347931" w:rsidP="00971CBD">
            <w:pPr>
              <w:rPr>
                <w:i/>
                <w:iCs/>
              </w:rPr>
            </w:pPr>
            <w:r>
              <w:t xml:space="preserve"> </w:t>
            </w:r>
          </w:p>
          <w:p w14:paraId="5C02E192" w14:textId="6E6F7E32" w:rsidR="00347931" w:rsidRDefault="00347931" w:rsidP="00971CBD"/>
        </w:tc>
        <w:tc>
          <w:tcPr>
            <w:tcW w:w="3210" w:type="dxa"/>
          </w:tcPr>
          <w:p w14:paraId="75948A88" w14:textId="77777777" w:rsidR="00F3168A" w:rsidRDefault="00F3168A" w:rsidP="00971CBD">
            <w:pPr>
              <w:rPr>
                <w:color w:val="00B0F0"/>
              </w:rPr>
            </w:pPr>
          </w:p>
          <w:p w14:paraId="5E938435" w14:textId="246A4953" w:rsidR="00DC114A" w:rsidRDefault="00DC114A" w:rsidP="00971CBD">
            <w:pPr>
              <w:rPr>
                <w:color w:val="00B0F0"/>
              </w:rPr>
            </w:pPr>
            <w:r>
              <w:rPr>
                <w:color w:val="00B0F0"/>
              </w:rPr>
              <w:t>Undersøgelse</w:t>
            </w:r>
          </w:p>
          <w:p w14:paraId="041CD146" w14:textId="560B91E6" w:rsidR="00B0029E" w:rsidRDefault="00DC114A" w:rsidP="00971CBD">
            <w:r w:rsidRPr="00DC114A">
              <w:t xml:space="preserve">Jeg </w:t>
            </w:r>
            <w:r w:rsidR="00B0029E">
              <w:t>har viden om julen som højtid i både et historisk og nutidigt perspektiv.</w:t>
            </w:r>
          </w:p>
          <w:p w14:paraId="52C6092B" w14:textId="77777777" w:rsidR="00B0029E" w:rsidRDefault="00B0029E" w:rsidP="00971CBD"/>
          <w:p w14:paraId="5C43C862" w14:textId="3F8F4B55" w:rsidR="00006DB7" w:rsidRDefault="00B0029E" w:rsidP="00971CBD">
            <w:r>
              <w:t>Jeg kan følge forløbet i en fortælling.</w:t>
            </w:r>
          </w:p>
          <w:p w14:paraId="2F6B3D5B" w14:textId="77777777" w:rsidR="00006DB7" w:rsidRDefault="00006DB7" w:rsidP="00971CBD"/>
          <w:p w14:paraId="401D9929" w14:textId="288C2487" w:rsidR="00006DB7" w:rsidRPr="00006DB7" w:rsidRDefault="00006DB7" w:rsidP="00971CBD">
            <w:pPr>
              <w:rPr>
                <w:color w:val="00B0F0"/>
              </w:rPr>
            </w:pPr>
            <w:r w:rsidRPr="00006DB7">
              <w:rPr>
                <w:color w:val="00B0F0"/>
              </w:rPr>
              <w:t>Kommunikation</w:t>
            </w:r>
            <w:r w:rsidR="000B5C75">
              <w:rPr>
                <w:color w:val="00B0F0"/>
              </w:rPr>
              <w:t>/fremstilling</w:t>
            </w:r>
          </w:p>
          <w:p w14:paraId="6C762063" w14:textId="292ABE4A" w:rsidR="000B5C75" w:rsidRDefault="000B5C75" w:rsidP="00971CBD">
            <w:r>
              <w:t>Jeg kan præsentere mit produkt på klassen</w:t>
            </w:r>
          </w:p>
          <w:p w14:paraId="522B3A33" w14:textId="77777777" w:rsidR="000B5C75" w:rsidRDefault="000B5C75" w:rsidP="00971CBD"/>
          <w:p w14:paraId="3F3944BE" w14:textId="0AC567C9" w:rsidR="00006DB7" w:rsidRPr="00DC114A" w:rsidRDefault="00006DB7" w:rsidP="00971CBD">
            <w:r>
              <w:t>Jeg kan indgå i dialog i mindre grupper om emnet jul</w:t>
            </w:r>
            <w:r w:rsidR="00E479C1">
              <w:t>,</w:t>
            </w:r>
            <w:r>
              <w:t xml:space="preserve"> og hvorfor vi fej</w:t>
            </w:r>
            <w:r w:rsidR="00E479C1">
              <w:t>r</w:t>
            </w:r>
            <w:r>
              <w:t>er jul.</w:t>
            </w:r>
          </w:p>
          <w:p w14:paraId="130F04D8" w14:textId="77777777" w:rsidR="00DC114A" w:rsidRPr="00F3168A" w:rsidRDefault="00DC114A" w:rsidP="00971CBD">
            <w:pPr>
              <w:rPr>
                <w:color w:val="00B0F0"/>
              </w:rPr>
            </w:pPr>
          </w:p>
        </w:tc>
      </w:tr>
      <w:tr w:rsidR="00910C2A" w14:paraId="2BCD4015" w14:textId="77777777" w:rsidTr="00BE2E68">
        <w:trPr>
          <w:trHeight w:val="433"/>
        </w:trPr>
        <w:tc>
          <w:tcPr>
            <w:tcW w:w="9628" w:type="dxa"/>
            <w:gridSpan w:val="3"/>
          </w:tcPr>
          <w:p w14:paraId="4FDA6539" w14:textId="77777777" w:rsidR="00910C2A" w:rsidRDefault="00910C2A" w:rsidP="00910C2A">
            <w:pPr>
              <w:rPr>
                <w:b/>
                <w:bCs/>
              </w:rPr>
            </w:pPr>
          </w:p>
          <w:p w14:paraId="68B54E6F" w14:textId="77777777" w:rsidR="00910C2A" w:rsidRDefault="00910C2A" w:rsidP="00910C2A">
            <w:pPr>
              <w:jc w:val="center"/>
              <w:rPr>
                <w:b/>
                <w:bCs/>
              </w:rPr>
            </w:pPr>
            <w:r w:rsidRPr="00910C2A">
              <w:rPr>
                <w:b/>
                <w:bCs/>
              </w:rPr>
              <w:t>JULEFERIE</w:t>
            </w:r>
          </w:p>
          <w:p w14:paraId="335DAD47" w14:textId="086A1506" w:rsidR="00910C2A" w:rsidRPr="00910C2A" w:rsidRDefault="00910C2A" w:rsidP="00910C2A">
            <w:pPr>
              <w:rPr>
                <w:b/>
                <w:bCs/>
                <w:color w:val="00B0F0"/>
              </w:rPr>
            </w:pPr>
          </w:p>
        </w:tc>
      </w:tr>
      <w:tr w:rsidR="00DE3C77" w14:paraId="7B008396" w14:textId="77777777" w:rsidTr="00971CBD">
        <w:tc>
          <w:tcPr>
            <w:tcW w:w="3209" w:type="dxa"/>
          </w:tcPr>
          <w:p w14:paraId="64BA369E" w14:textId="7743CA5E" w:rsidR="00DE3C77" w:rsidRDefault="00DE3C77" w:rsidP="00971CBD">
            <w:r>
              <w:t>Uge 1-2</w:t>
            </w:r>
          </w:p>
        </w:tc>
        <w:tc>
          <w:tcPr>
            <w:tcW w:w="3209" w:type="dxa"/>
          </w:tcPr>
          <w:p w14:paraId="56B53023" w14:textId="77777777" w:rsidR="00DE3C77" w:rsidRDefault="00DE3C77" w:rsidP="00A3245C">
            <w:pPr>
              <w:pStyle w:val="Overskrift1"/>
              <w:outlineLvl w:val="0"/>
            </w:pPr>
            <w:r>
              <w:t>Min juleferie</w:t>
            </w:r>
          </w:p>
          <w:p w14:paraId="4D5B6EB1" w14:textId="77777777" w:rsidR="00DE3C77" w:rsidRDefault="00DE3C77" w:rsidP="00DE3C77"/>
          <w:p w14:paraId="31552CB9" w14:textId="77777777" w:rsidR="00DE3C77" w:rsidRDefault="00DE3C77" w:rsidP="00DE3C77">
            <w:r>
              <w:t>Skrive og tegne min juleferie og fortælle det til klassen.</w:t>
            </w:r>
          </w:p>
          <w:p w14:paraId="56CE351F" w14:textId="0004A5DB" w:rsidR="00DE3C77" w:rsidRPr="00DE3C77" w:rsidRDefault="00DE3C77" w:rsidP="00DE3C77"/>
        </w:tc>
        <w:tc>
          <w:tcPr>
            <w:tcW w:w="3210" w:type="dxa"/>
          </w:tcPr>
          <w:p w14:paraId="14ADB3D7" w14:textId="2781D5F4" w:rsidR="00DE3C77" w:rsidRDefault="00DE3C77" w:rsidP="00DE3C77">
            <w:pPr>
              <w:rPr>
                <w:color w:val="00B0F0"/>
              </w:rPr>
            </w:pPr>
            <w:r>
              <w:rPr>
                <w:color w:val="00B0F0"/>
              </w:rPr>
              <w:t>Fremstilling</w:t>
            </w:r>
            <w:r w:rsidR="00B0753A">
              <w:rPr>
                <w:color w:val="00B0F0"/>
              </w:rPr>
              <w:t xml:space="preserve"> og præsentation</w:t>
            </w:r>
          </w:p>
          <w:p w14:paraId="66D8FD4B" w14:textId="77777777" w:rsidR="00DE3C77" w:rsidRDefault="00DE3C77" w:rsidP="00DE3C77">
            <w:pPr>
              <w:rPr>
                <w:color w:val="00B0F0"/>
              </w:rPr>
            </w:pPr>
          </w:p>
          <w:p w14:paraId="3FD8CB6A" w14:textId="1B37EB4B" w:rsidR="00DE3C77" w:rsidRPr="00B0753A" w:rsidRDefault="00DE3C77" w:rsidP="00B0753A">
            <w:r>
              <w:t>Jeg kan tegne, skrive og fortælle om egne oplevelser.</w:t>
            </w:r>
          </w:p>
        </w:tc>
      </w:tr>
      <w:tr w:rsidR="007C4BB5" w14:paraId="3435D885" w14:textId="77777777" w:rsidTr="00971CBD">
        <w:tc>
          <w:tcPr>
            <w:tcW w:w="3209" w:type="dxa"/>
          </w:tcPr>
          <w:p w14:paraId="2C5150F3" w14:textId="2F4AD71F" w:rsidR="007C4BB5" w:rsidRDefault="00D90B04" w:rsidP="00971CBD">
            <w:r>
              <w:lastRenderedPageBreak/>
              <w:t xml:space="preserve">Uge </w:t>
            </w:r>
            <w:r w:rsidR="00DE3C77">
              <w:t>3-6</w:t>
            </w:r>
          </w:p>
          <w:p w14:paraId="469B35B2" w14:textId="77777777" w:rsidR="007C4BB5" w:rsidRDefault="007C4BB5" w:rsidP="00971CBD"/>
          <w:p w14:paraId="4B67C914" w14:textId="45724E48" w:rsidR="007C4BB5" w:rsidRDefault="000B5C75" w:rsidP="00971C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3204DC" wp14:editId="2A30FD63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1182370</wp:posOffset>
                      </wp:positionV>
                      <wp:extent cx="2038350" cy="9525"/>
                      <wp:effectExtent l="0" t="0" r="19050" b="28575"/>
                      <wp:wrapNone/>
                      <wp:docPr id="6" name="Lige forbindel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0517A5" id="Lige forbindelse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4pt,93.1pt" to="314.9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09" w:type="dxa"/>
          </w:tcPr>
          <w:p w14:paraId="651BEE4E" w14:textId="287515C3" w:rsidR="007C4BB5" w:rsidRDefault="00DE3C77" w:rsidP="00A3245C">
            <w:pPr>
              <w:pStyle w:val="Overskrift1"/>
              <w:outlineLvl w:val="0"/>
            </w:pPr>
            <w:r>
              <w:t>Eventyr</w:t>
            </w:r>
          </w:p>
          <w:p w14:paraId="1AB0FA12" w14:textId="33EED00A" w:rsidR="00E22F7A" w:rsidRDefault="00E22F7A" w:rsidP="00971CBD"/>
          <w:p w14:paraId="6BAFE9FE" w14:textId="435273BA" w:rsidR="008F643A" w:rsidRDefault="008F643A" w:rsidP="00971CBD">
            <w:r>
              <w:t>Læse eventyr af H.C. Andersen og Brødrene Grimm.</w:t>
            </w:r>
          </w:p>
          <w:p w14:paraId="54851730" w14:textId="77777777" w:rsidR="008F643A" w:rsidRDefault="008F643A" w:rsidP="00971CBD"/>
          <w:p w14:paraId="2F61DEE1" w14:textId="3C9ED219" w:rsidR="008B0809" w:rsidRDefault="007C4BB5" w:rsidP="00971CBD">
            <w:r>
              <w:t xml:space="preserve">Kendskab til folkeeventyr og kunsteventyr. </w:t>
            </w:r>
          </w:p>
          <w:p w14:paraId="014DCAEE" w14:textId="77777777" w:rsidR="00B0753A" w:rsidRDefault="00B0753A" w:rsidP="00971CBD">
            <w:pPr>
              <w:rPr>
                <w:i/>
                <w:iCs/>
                <w:color w:val="4472C4" w:themeColor="accent1"/>
              </w:rPr>
            </w:pPr>
          </w:p>
          <w:p w14:paraId="532EB68E" w14:textId="4B4A6D3E" w:rsidR="0084320D" w:rsidRPr="00727043" w:rsidRDefault="00727043" w:rsidP="00971CBD">
            <w:pPr>
              <w:rPr>
                <w:i/>
                <w:iCs/>
                <w:color w:val="4472C4" w:themeColor="accent1"/>
              </w:rPr>
            </w:pPr>
            <w:r w:rsidRPr="00727043">
              <w:rPr>
                <w:i/>
                <w:iCs/>
                <w:color w:val="4472C4" w:themeColor="accent1"/>
              </w:rPr>
              <w:t xml:space="preserve">Fokus på Grammatik </w:t>
            </w:r>
            <w:r w:rsidR="00A11897">
              <w:rPr>
                <w:i/>
                <w:iCs/>
                <w:color w:val="4472C4" w:themeColor="accent1"/>
              </w:rPr>
              <w:t>og stavning</w:t>
            </w:r>
          </w:p>
          <w:p w14:paraId="10AC65F2" w14:textId="330A2627" w:rsidR="007C4BB5" w:rsidRDefault="007C4BB5" w:rsidP="00971CBD"/>
          <w:p w14:paraId="27666629" w14:textId="0A0233DA" w:rsidR="00727043" w:rsidRDefault="00727043" w:rsidP="00971CBD">
            <w:r>
              <w:t>Navneord</w:t>
            </w:r>
            <w:r w:rsidR="000B5C75">
              <w:t xml:space="preserve"> </w:t>
            </w:r>
          </w:p>
          <w:p w14:paraId="431E6DA0" w14:textId="01606D6B" w:rsidR="00727043" w:rsidRDefault="00727043" w:rsidP="00971CBD"/>
          <w:p w14:paraId="6B5250A0" w14:textId="118BF3D6" w:rsidR="00727043" w:rsidRDefault="00727043" w:rsidP="00971CBD">
            <w:r>
              <w:t>De 120 ord</w:t>
            </w:r>
          </w:p>
          <w:p w14:paraId="411610B7" w14:textId="77777777" w:rsidR="000B5C75" w:rsidRDefault="000B5C75" w:rsidP="00971CBD"/>
          <w:p w14:paraId="2C43A994" w14:textId="7E073392" w:rsidR="00727043" w:rsidRDefault="00727043" w:rsidP="00971CBD">
            <w:r>
              <w:t xml:space="preserve">Almindelige </w:t>
            </w:r>
            <w:r w:rsidR="00C6500C">
              <w:t>l</w:t>
            </w:r>
            <w:r>
              <w:t xml:space="preserve">ydrette </w:t>
            </w:r>
            <w:r w:rsidRPr="00727043">
              <w:t>og ikke lydrette</w:t>
            </w:r>
            <w:r>
              <w:t xml:space="preserve"> </w:t>
            </w:r>
            <w:r w:rsidRPr="00727043">
              <w:t>or</w:t>
            </w:r>
            <w:r>
              <w:t>d</w:t>
            </w:r>
          </w:p>
          <w:p w14:paraId="7CF21773" w14:textId="6E7A86A5" w:rsidR="00727043" w:rsidRDefault="00727043" w:rsidP="00971CBD"/>
          <w:p w14:paraId="448E5FEF" w14:textId="4ACC3153" w:rsidR="00727043" w:rsidRDefault="00727043" w:rsidP="00971CBD">
            <w:r>
              <w:t>Arbejde i værksteder med:</w:t>
            </w:r>
          </w:p>
          <w:p w14:paraId="15E9F0EB" w14:textId="77777777" w:rsidR="00C6500C" w:rsidRDefault="00C6500C" w:rsidP="00C6500C">
            <w:r>
              <w:t>Læseværksted</w:t>
            </w:r>
          </w:p>
          <w:p w14:paraId="3EF4A02B" w14:textId="67DF8B35" w:rsidR="00727043" w:rsidRDefault="00727043" w:rsidP="00971CBD">
            <w:r>
              <w:t>Skriveværksted</w:t>
            </w:r>
          </w:p>
          <w:p w14:paraId="1EB55483" w14:textId="77777777" w:rsidR="00C6500C" w:rsidRDefault="00C6500C" w:rsidP="00C6500C">
            <w:r>
              <w:t>Staveværksted</w:t>
            </w:r>
          </w:p>
          <w:p w14:paraId="3A18DE10" w14:textId="27D89FB0" w:rsidR="00727043" w:rsidRDefault="00727043" w:rsidP="00971CBD"/>
          <w:p w14:paraId="35CF964C" w14:textId="77777777" w:rsidR="00727043" w:rsidRDefault="00727043" w:rsidP="00971CBD"/>
          <w:p w14:paraId="40CFB295" w14:textId="77777777" w:rsidR="007C4BB5" w:rsidRDefault="007C4BB5" w:rsidP="00971CBD"/>
        </w:tc>
        <w:tc>
          <w:tcPr>
            <w:tcW w:w="3210" w:type="dxa"/>
          </w:tcPr>
          <w:p w14:paraId="3692D454" w14:textId="4801CB9A" w:rsidR="00E22F7A" w:rsidRDefault="00E22F7A" w:rsidP="00E22F7A">
            <w:pPr>
              <w:rPr>
                <w:color w:val="00B0F0"/>
              </w:rPr>
            </w:pPr>
            <w:r>
              <w:rPr>
                <w:color w:val="00B0F0"/>
              </w:rPr>
              <w:t>Undersøge</w:t>
            </w:r>
            <w:r w:rsidR="00E22DCE">
              <w:rPr>
                <w:color w:val="00B0F0"/>
              </w:rPr>
              <w:t>lse</w:t>
            </w:r>
          </w:p>
          <w:p w14:paraId="24D0E6FF" w14:textId="77777777" w:rsidR="00C6500C" w:rsidRDefault="00C6500C" w:rsidP="00E22F7A"/>
          <w:p w14:paraId="4A3AFE62" w14:textId="74929606" w:rsidR="00C6500C" w:rsidRDefault="003B5072" w:rsidP="00E22F7A">
            <w:r>
              <w:t>Jeg har kendskab til eventyrgenren.</w:t>
            </w:r>
          </w:p>
          <w:p w14:paraId="369259BE" w14:textId="542D09BF" w:rsidR="00703537" w:rsidRDefault="00703537" w:rsidP="00E22F7A"/>
          <w:p w14:paraId="5EDBCDCF" w14:textId="27F17343" w:rsidR="00703537" w:rsidRDefault="00703537" w:rsidP="00E22F7A">
            <w:r>
              <w:t>Jeg kan bruge handlingsbroen til at forstå handlingen.</w:t>
            </w:r>
          </w:p>
          <w:p w14:paraId="3449C3AC" w14:textId="77777777" w:rsidR="00703537" w:rsidRDefault="00703537" w:rsidP="00E22F7A"/>
          <w:p w14:paraId="086888AD" w14:textId="49273663" w:rsidR="003B5072" w:rsidRDefault="00703537" w:rsidP="00E22F7A">
            <w:r>
              <w:t>Jeg kan sætte personer</w:t>
            </w:r>
            <w:r w:rsidR="00CE085A">
              <w:t xml:space="preserve"> fra et eventyr</w:t>
            </w:r>
            <w:r>
              <w:t xml:space="preserve"> ind i aktantmodellen.</w:t>
            </w:r>
          </w:p>
          <w:p w14:paraId="4F191700" w14:textId="77777777" w:rsidR="00C6500C" w:rsidRDefault="00C6500C" w:rsidP="00E22F7A"/>
          <w:p w14:paraId="02656E57" w14:textId="77777777" w:rsidR="00C6500C" w:rsidRDefault="00C6500C" w:rsidP="00C6500C">
            <w:r w:rsidRPr="00727043">
              <w:t>Jeg kan gennem læring</w:t>
            </w:r>
            <w:r>
              <w:t>s</w:t>
            </w:r>
            <w:r w:rsidRPr="00727043">
              <w:t>stilene arbejde med de forskellige ordklasser</w:t>
            </w:r>
            <w:r>
              <w:t xml:space="preserve"> og stavning.</w:t>
            </w:r>
          </w:p>
          <w:p w14:paraId="21FDDF4C" w14:textId="77777777" w:rsidR="00C6500C" w:rsidRDefault="00C6500C" w:rsidP="00E22F7A"/>
          <w:p w14:paraId="25B75EDC" w14:textId="3297241A" w:rsidR="00727043" w:rsidRDefault="00CF2634" w:rsidP="00E22F7A">
            <w:r>
              <w:t>Jeg har kendskab til lydrette ord samt de</w:t>
            </w:r>
            <w:r w:rsidR="00727043">
              <w:t xml:space="preserve"> 120 mest almindelige ord.</w:t>
            </w:r>
          </w:p>
          <w:p w14:paraId="7C5984C8" w14:textId="77777777" w:rsidR="00E22F7A" w:rsidRDefault="00E22F7A" w:rsidP="00E22F7A"/>
          <w:p w14:paraId="570E024E" w14:textId="74A46EA0" w:rsidR="00E22F7A" w:rsidRDefault="00E22F7A" w:rsidP="00E22F7A">
            <w:pPr>
              <w:rPr>
                <w:color w:val="00B0F0"/>
              </w:rPr>
            </w:pPr>
            <w:r w:rsidRPr="00E22F7A">
              <w:rPr>
                <w:color w:val="00B0F0"/>
              </w:rPr>
              <w:t xml:space="preserve">Kommunikation </w:t>
            </w:r>
          </w:p>
          <w:p w14:paraId="46C54617" w14:textId="215E150B" w:rsidR="00E22F7A" w:rsidRDefault="00E22F7A" w:rsidP="00E22F7A">
            <w:pPr>
              <w:rPr>
                <w:color w:val="00B0F0"/>
              </w:rPr>
            </w:pPr>
          </w:p>
          <w:p w14:paraId="7B02C469" w14:textId="564A261A" w:rsidR="008A54CF" w:rsidRDefault="000B5C75" w:rsidP="000B5C75">
            <w:r>
              <w:t>Eleven kan veksle mellem at lytte og ytre sig</w:t>
            </w:r>
          </w:p>
        </w:tc>
      </w:tr>
      <w:tr w:rsidR="00910C2A" w14:paraId="0D5D34C2" w14:textId="77777777" w:rsidTr="008E6D4D">
        <w:tc>
          <w:tcPr>
            <w:tcW w:w="9628" w:type="dxa"/>
            <w:gridSpan w:val="3"/>
          </w:tcPr>
          <w:p w14:paraId="69A44F1B" w14:textId="77777777" w:rsidR="00910C2A" w:rsidRDefault="00910C2A" w:rsidP="00910C2A">
            <w:pPr>
              <w:jc w:val="center"/>
              <w:rPr>
                <w:b/>
                <w:bCs/>
              </w:rPr>
            </w:pPr>
          </w:p>
          <w:p w14:paraId="000A5077" w14:textId="7FB1F8D7" w:rsidR="00910C2A" w:rsidRPr="00910C2A" w:rsidRDefault="00910C2A" w:rsidP="00910C2A">
            <w:pPr>
              <w:jc w:val="center"/>
              <w:rPr>
                <w:b/>
                <w:bCs/>
              </w:rPr>
            </w:pPr>
            <w:r w:rsidRPr="00910C2A">
              <w:rPr>
                <w:b/>
                <w:bCs/>
              </w:rPr>
              <w:t>VINTERFERIE</w:t>
            </w:r>
          </w:p>
          <w:p w14:paraId="76FAC4CF" w14:textId="77777777" w:rsidR="00910C2A" w:rsidRPr="00910C2A" w:rsidRDefault="00910C2A" w:rsidP="00910C2A">
            <w:pPr>
              <w:jc w:val="center"/>
              <w:rPr>
                <w:b/>
                <w:bCs/>
                <w:color w:val="00B0F0"/>
              </w:rPr>
            </w:pPr>
          </w:p>
        </w:tc>
      </w:tr>
      <w:tr w:rsidR="00A3245C" w14:paraId="39A45315" w14:textId="77777777" w:rsidTr="00971CBD">
        <w:tc>
          <w:tcPr>
            <w:tcW w:w="3209" w:type="dxa"/>
          </w:tcPr>
          <w:p w14:paraId="7C1A8D6F" w14:textId="41AF3701" w:rsidR="00A3245C" w:rsidRDefault="00A3245C" w:rsidP="00971CBD">
            <w:r>
              <w:t>Uge 8 – 1</w:t>
            </w:r>
            <w:r w:rsidR="00A0227C">
              <w:t>4</w:t>
            </w:r>
          </w:p>
          <w:p w14:paraId="22E7A49F" w14:textId="77777777" w:rsidR="00A3245C" w:rsidRDefault="00A3245C" w:rsidP="00971CBD"/>
          <w:p w14:paraId="2FAE52EA" w14:textId="77777777" w:rsidR="00A3245C" w:rsidRDefault="00A3245C" w:rsidP="00971CBD"/>
          <w:p w14:paraId="65FC5A0F" w14:textId="77777777" w:rsidR="00A3245C" w:rsidRDefault="00A3245C" w:rsidP="00971CBD"/>
          <w:p w14:paraId="3603DA5D" w14:textId="77777777" w:rsidR="00A3245C" w:rsidRDefault="00A3245C" w:rsidP="00971CBD"/>
          <w:p w14:paraId="54DBF8BA" w14:textId="77777777" w:rsidR="00A3245C" w:rsidRDefault="00A3245C" w:rsidP="00971CBD"/>
          <w:p w14:paraId="14B828F9" w14:textId="77777777" w:rsidR="00A3245C" w:rsidRDefault="00A3245C" w:rsidP="00971CBD"/>
          <w:p w14:paraId="7BDE96A1" w14:textId="77777777" w:rsidR="00A3245C" w:rsidRDefault="00A3245C" w:rsidP="00971CBD"/>
          <w:p w14:paraId="1D4B0310" w14:textId="78089239" w:rsidR="00A3245C" w:rsidRDefault="00A3245C" w:rsidP="00971CBD"/>
        </w:tc>
        <w:tc>
          <w:tcPr>
            <w:tcW w:w="3209" w:type="dxa"/>
          </w:tcPr>
          <w:p w14:paraId="492E36D5" w14:textId="44D689CE" w:rsidR="00A3245C" w:rsidRDefault="0084320D" w:rsidP="00A3245C">
            <w:pPr>
              <w:pStyle w:val="Overskrift1"/>
              <w:outlineLvl w:val="0"/>
            </w:pPr>
            <w:r>
              <w:t xml:space="preserve">Multimodale fortællinger </w:t>
            </w:r>
            <w:r w:rsidR="00A3245C">
              <w:t xml:space="preserve"> </w:t>
            </w:r>
          </w:p>
          <w:p w14:paraId="7CABEDCA" w14:textId="757186D0" w:rsidR="00A3245C" w:rsidRDefault="00A3245C" w:rsidP="00971CBD"/>
          <w:p w14:paraId="0F8910B8" w14:textId="26A17EFC" w:rsidR="0084320D" w:rsidRDefault="0084320D" w:rsidP="00971CBD">
            <w:r>
              <w:t>Arbejde</w:t>
            </w:r>
            <w:r w:rsidR="003B5072">
              <w:t xml:space="preserve"> med</w:t>
            </w:r>
            <w:r>
              <w:t xml:space="preserve"> </w:t>
            </w:r>
            <w:r w:rsidR="000B5C75">
              <w:t>tegneserier</w:t>
            </w:r>
            <w:r w:rsidR="008F32A5">
              <w:t>:</w:t>
            </w:r>
            <w:r w:rsidR="00A0227C">
              <w:t xml:space="preserve"> Anders And </w:t>
            </w:r>
          </w:p>
          <w:p w14:paraId="1C914CD6" w14:textId="0D3D6591" w:rsidR="00A0227C" w:rsidRDefault="00A0227C" w:rsidP="00971CBD"/>
          <w:p w14:paraId="076E2B85" w14:textId="23BB8D04" w:rsidR="00A0227C" w:rsidRDefault="00A0227C" w:rsidP="00971CBD">
            <w:r>
              <w:t>Fremstilling af egen tegneserie</w:t>
            </w:r>
          </w:p>
          <w:p w14:paraId="5E2EA3D1" w14:textId="3C5EB626" w:rsidR="0084320D" w:rsidRDefault="0084320D" w:rsidP="00971CBD"/>
          <w:p w14:paraId="187EA826" w14:textId="129543F7" w:rsidR="007002E4" w:rsidRDefault="007002E4" w:rsidP="00971CBD">
            <w:r>
              <w:t>Arbejde med</w:t>
            </w:r>
            <w:r w:rsidR="006F309E">
              <w:t xml:space="preserve"> forskellene mellem</w:t>
            </w:r>
            <w:r>
              <w:t xml:space="preserve"> det tal</w:t>
            </w:r>
            <w:r w:rsidR="006F309E">
              <w:t>te</w:t>
            </w:r>
            <w:r>
              <w:t xml:space="preserve"> og </w:t>
            </w:r>
            <w:r w:rsidR="006D6373">
              <w:t xml:space="preserve">det </w:t>
            </w:r>
            <w:r>
              <w:t>skrevne sprog</w:t>
            </w:r>
            <w:r w:rsidR="009B5924">
              <w:t xml:space="preserve"> og forskellige modaliteters </w:t>
            </w:r>
            <w:proofErr w:type="spellStart"/>
            <w:r w:rsidR="009B5924">
              <w:t>affordans</w:t>
            </w:r>
            <w:proofErr w:type="spellEnd"/>
            <w:r w:rsidR="006F309E">
              <w:t>.</w:t>
            </w:r>
          </w:p>
          <w:p w14:paraId="5F361229" w14:textId="3863A74E" w:rsidR="006F309E" w:rsidRDefault="006F309E" w:rsidP="00971CBD"/>
          <w:p w14:paraId="11E94432" w14:textId="2CE34A2E" w:rsidR="006D6373" w:rsidRDefault="006D6373" w:rsidP="006D6373">
            <w:r>
              <w:t>Arbejde med ordsprog</w:t>
            </w:r>
            <w:r w:rsidR="00A0227C">
              <w:t xml:space="preserve"> og stavning. </w:t>
            </w:r>
          </w:p>
          <w:p w14:paraId="0B6F329F" w14:textId="77777777" w:rsidR="0084320D" w:rsidRDefault="0084320D" w:rsidP="00971CBD"/>
          <w:p w14:paraId="451B91A2" w14:textId="77777777" w:rsidR="0084320D" w:rsidRDefault="0084320D" w:rsidP="00971CBD"/>
          <w:p w14:paraId="445E04C2" w14:textId="77777777" w:rsidR="0084320D" w:rsidRDefault="0084320D" w:rsidP="00971CBD"/>
          <w:p w14:paraId="47909909" w14:textId="77777777" w:rsidR="0084320D" w:rsidRDefault="0084320D" w:rsidP="00971CBD"/>
          <w:p w14:paraId="216E612F" w14:textId="77777777" w:rsidR="0084320D" w:rsidRDefault="0084320D" w:rsidP="00971CBD"/>
          <w:p w14:paraId="7FE252B0" w14:textId="77777777" w:rsidR="0084320D" w:rsidRDefault="0084320D" w:rsidP="00971CBD"/>
          <w:p w14:paraId="7C97A783" w14:textId="77777777" w:rsidR="0084320D" w:rsidRDefault="0084320D" w:rsidP="00971CBD"/>
          <w:p w14:paraId="2D5A9B53" w14:textId="77777777" w:rsidR="0084320D" w:rsidRDefault="0084320D" w:rsidP="00971CBD"/>
          <w:p w14:paraId="5647626C" w14:textId="77777777" w:rsidR="0084320D" w:rsidRDefault="0084320D" w:rsidP="00971CBD"/>
          <w:p w14:paraId="34EEE346" w14:textId="16F89F75" w:rsidR="00A3245C" w:rsidRDefault="00A3245C" w:rsidP="00971CBD"/>
          <w:p w14:paraId="61C14784" w14:textId="7C6E8178" w:rsidR="00A3245C" w:rsidRDefault="00A3245C" w:rsidP="00A11897"/>
        </w:tc>
        <w:tc>
          <w:tcPr>
            <w:tcW w:w="3210" w:type="dxa"/>
          </w:tcPr>
          <w:p w14:paraId="2419F849" w14:textId="77777777" w:rsidR="00A3245C" w:rsidRDefault="00A3245C" w:rsidP="00971CBD">
            <w:pPr>
              <w:rPr>
                <w:color w:val="00B0F0"/>
              </w:rPr>
            </w:pPr>
          </w:p>
          <w:p w14:paraId="548DF53D" w14:textId="27F68D76" w:rsidR="006F08B8" w:rsidRDefault="006F08B8" w:rsidP="00971CBD">
            <w:pPr>
              <w:rPr>
                <w:color w:val="00B0F0"/>
              </w:rPr>
            </w:pPr>
            <w:r>
              <w:rPr>
                <w:color w:val="00B0F0"/>
              </w:rPr>
              <w:t>Undersøge</w:t>
            </w:r>
            <w:r w:rsidR="00E22DCE">
              <w:rPr>
                <w:color w:val="00B0F0"/>
              </w:rPr>
              <w:t>lse</w:t>
            </w:r>
          </w:p>
          <w:p w14:paraId="3311694B" w14:textId="77777777" w:rsidR="006F08B8" w:rsidRDefault="006F08B8" w:rsidP="00971CBD">
            <w:pPr>
              <w:rPr>
                <w:color w:val="00B0F0"/>
              </w:rPr>
            </w:pPr>
          </w:p>
          <w:p w14:paraId="425A5865" w14:textId="34FACDD8" w:rsidR="006F08B8" w:rsidRDefault="006F08B8" w:rsidP="006F08B8">
            <w:r>
              <w:t>Jeg har kendskab til forskellige multimodale tekster.</w:t>
            </w:r>
          </w:p>
          <w:p w14:paraId="14B7ADB7" w14:textId="77777777" w:rsidR="006D6373" w:rsidRDefault="006D6373" w:rsidP="006F08B8"/>
          <w:p w14:paraId="4F119AAF" w14:textId="77777777" w:rsidR="006F08B8" w:rsidRDefault="006F08B8" w:rsidP="006F08B8">
            <w:r>
              <w:t>Jeg kan genkende en multimodal tekst</w:t>
            </w:r>
            <w:r w:rsidR="004817D7">
              <w:t>.</w:t>
            </w:r>
          </w:p>
          <w:p w14:paraId="4FC575A3" w14:textId="77777777" w:rsidR="006D6373" w:rsidRDefault="006D6373" w:rsidP="006D6373"/>
          <w:p w14:paraId="3CE1397C" w14:textId="653ECAE6" w:rsidR="004817D7" w:rsidRDefault="006D6373" w:rsidP="006F08B8">
            <w:r>
              <w:t>Jeg har viden om ordsprog.</w:t>
            </w:r>
          </w:p>
          <w:p w14:paraId="066723CF" w14:textId="77777777" w:rsidR="006D6373" w:rsidRDefault="006D6373" w:rsidP="006F08B8"/>
          <w:p w14:paraId="28FDCE8D" w14:textId="77777777" w:rsidR="004817D7" w:rsidRPr="00AB09DF" w:rsidRDefault="004817D7" w:rsidP="006F08B8">
            <w:pPr>
              <w:rPr>
                <w:b/>
                <w:bCs/>
                <w:color w:val="00B0F0"/>
              </w:rPr>
            </w:pPr>
            <w:r w:rsidRPr="00AB09DF">
              <w:rPr>
                <w:b/>
                <w:bCs/>
                <w:color w:val="00B0F0"/>
              </w:rPr>
              <w:t>Kommunikation</w:t>
            </w:r>
          </w:p>
          <w:p w14:paraId="4268371C" w14:textId="77777777" w:rsidR="004817D7" w:rsidRDefault="004817D7" w:rsidP="006F08B8"/>
          <w:p w14:paraId="5667DA3E" w14:textId="1B031175" w:rsidR="004817D7" w:rsidRDefault="004817D7" w:rsidP="006F08B8">
            <w:r>
              <w:t>Jeg kan komme med eksempler på hvordan skrift, billeder og lyd på hver sin måde kan være med til at udtrykke en handling eller stemning.</w:t>
            </w:r>
          </w:p>
          <w:p w14:paraId="6727A65E" w14:textId="77777777" w:rsidR="004817D7" w:rsidRDefault="004817D7" w:rsidP="006F08B8"/>
          <w:p w14:paraId="4EE17077" w14:textId="7A278468" w:rsidR="003B5072" w:rsidRDefault="00A0227C" w:rsidP="006F08B8">
            <w:r>
              <w:t xml:space="preserve">Jeg kan udarbejde enkle tekster med billeder og skrift. </w:t>
            </w:r>
          </w:p>
        </w:tc>
      </w:tr>
      <w:tr w:rsidR="00910C2A" w14:paraId="222F842F" w14:textId="77777777" w:rsidTr="000A019A">
        <w:tc>
          <w:tcPr>
            <w:tcW w:w="9628" w:type="dxa"/>
            <w:gridSpan w:val="3"/>
          </w:tcPr>
          <w:p w14:paraId="53AC1D03" w14:textId="77777777" w:rsidR="00910C2A" w:rsidRDefault="00910C2A" w:rsidP="00910C2A">
            <w:pPr>
              <w:jc w:val="center"/>
              <w:rPr>
                <w:b/>
                <w:bCs/>
              </w:rPr>
            </w:pPr>
          </w:p>
          <w:p w14:paraId="70942DE7" w14:textId="77777777" w:rsidR="00910C2A" w:rsidRDefault="00910C2A" w:rsidP="00910C2A">
            <w:pPr>
              <w:jc w:val="center"/>
              <w:rPr>
                <w:b/>
                <w:bCs/>
              </w:rPr>
            </w:pPr>
            <w:r w:rsidRPr="00910C2A">
              <w:rPr>
                <w:b/>
                <w:bCs/>
              </w:rPr>
              <w:t>PÅSKEFERIE</w:t>
            </w:r>
          </w:p>
          <w:p w14:paraId="7008F1C2" w14:textId="35A75C7E" w:rsidR="00910C2A" w:rsidRPr="00910C2A" w:rsidRDefault="00910C2A" w:rsidP="00910C2A">
            <w:pPr>
              <w:jc w:val="center"/>
              <w:rPr>
                <w:b/>
                <w:bCs/>
                <w:color w:val="00B0F0"/>
              </w:rPr>
            </w:pPr>
          </w:p>
        </w:tc>
      </w:tr>
      <w:tr w:rsidR="00A3245C" w14:paraId="764DF61C" w14:textId="77777777" w:rsidTr="00971CBD">
        <w:tc>
          <w:tcPr>
            <w:tcW w:w="3209" w:type="dxa"/>
          </w:tcPr>
          <w:p w14:paraId="0A677131" w14:textId="48AD74FE" w:rsidR="00A3245C" w:rsidRDefault="00A3245C" w:rsidP="00971CBD">
            <w:r>
              <w:t>Uge 1</w:t>
            </w:r>
            <w:r w:rsidR="00A0227C">
              <w:t>6</w:t>
            </w:r>
            <w:r>
              <w:t xml:space="preserve"> -</w:t>
            </w:r>
            <w:r w:rsidR="00A0227C">
              <w:t>20</w:t>
            </w:r>
          </w:p>
        </w:tc>
        <w:tc>
          <w:tcPr>
            <w:tcW w:w="3209" w:type="dxa"/>
          </w:tcPr>
          <w:p w14:paraId="675467B2" w14:textId="77777777" w:rsidR="00710C67" w:rsidRDefault="00710C67" w:rsidP="00A3245C">
            <w:pPr>
              <w:pStyle w:val="Overskrift1"/>
              <w:outlineLvl w:val="0"/>
            </w:pPr>
            <w:r>
              <w:t xml:space="preserve">Forfatterskab </w:t>
            </w:r>
          </w:p>
          <w:p w14:paraId="263BF4A6" w14:textId="77777777" w:rsidR="00710C67" w:rsidRDefault="00710C67" w:rsidP="00710C67"/>
          <w:p w14:paraId="7F861BA7" w14:textId="77777777" w:rsidR="00710C67" w:rsidRDefault="00710C67" w:rsidP="00710C67">
            <w:r>
              <w:t xml:space="preserve">Kendskab til forfatteren </w:t>
            </w:r>
          </w:p>
          <w:p w14:paraId="055DDD62" w14:textId="03D0E24B" w:rsidR="00A3245C" w:rsidRDefault="00710C67" w:rsidP="00710C67">
            <w:r>
              <w:t xml:space="preserve">Kim Fupz </w:t>
            </w:r>
            <w:proofErr w:type="spellStart"/>
            <w:r>
              <w:t>Aakeson</w:t>
            </w:r>
            <w:proofErr w:type="spellEnd"/>
          </w:p>
          <w:p w14:paraId="65883A67" w14:textId="36356599" w:rsidR="00710C67" w:rsidRDefault="00710C67" w:rsidP="00710C67"/>
          <w:p w14:paraId="398772CD" w14:textId="3D0639A0" w:rsidR="00710C67" w:rsidRDefault="00710C67" w:rsidP="00710C67">
            <w:r>
              <w:t xml:space="preserve">Læse: </w:t>
            </w:r>
          </w:p>
          <w:p w14:paraId="4CA566BC" w14:textId="67A940C0" w:rsidR="00A3245C" w:rsidRDefault="00A0227C" w:rsidP="00A3245C">
            <w:proofErr w:type="spellStart"/>
            <w:r>
              <w:t>Vitello</w:t>
            </w:r>
            <w:proofErr w:type="spellEnd"/>
            <w:r>
              <w:t xml:space="preserve"> går vildt meget i skole </w:t>
            </w:r>
          </w:p>
          <w:p w14:paraId="71DAAD79" w14:textId="77777777" w:rsidR="00A3245C" w:rsidRDefault="00A3245C" w:rsidP="00A3245C"/>
          <w:p w14:paraId="7CDC3F68" w14:textId="3CC5F123" w:rsidR="00A3245C" w:rsidRDefault="00FA2C0D" w:rsidP="00A3245C">
            <w:r>
              <w:t xml:space="preserve">Arbejde med hovedpersonerne og temaerne i de forskellige </w:t>
            </w:r>
            <w:r w:rsidR="00A0227C">
              <w:t>kapitler</w:t>
            </w:r>
          </w:p>
          <w:p w14:paraId="3D6E2863" w14:textId="6D3DF491" w:rsidR="00A3245C" w:rsidRPr="00A3245C" w:rsidRDefault="00A3245C" w:rsidP="00A3245C"/>
        </w:tc>
        <w:tc>
          <w:tcPr>
            <w:tcW w:w="3210" w:type="dxa"/>
          </w:tcPr>
          <w:p w14:paraId="462625E6" w14:textId="6334E204" w:rsidR="00A3245C" w:rsidRDefault="008F32A5" w:rsidP="00971CBD">
            <w:pPr>
              <w:rPr>
                <w:color w:val="00B0F0"/>
              </w:rPr>
            </w:pPr>
            <w:r>
              <w:rPr>
                <w:color w:val="00B0F0"/>
              </w:rPr>
              <w:t>Undersøgelse</w:t>
            </w:r>
          </w:p>
          <w:p w14:paraId="7028FA30" w14:textId="6F12FB8C" w:rsidR="008F32A5" w:rsidRDefault="008F32A5" w:rsidP="00971CBD">
            <w:pPr>
              <w:rPr>
                <w:color w:val="00B0F0"/>
              </w:rPr>
            </w:pPr>
          </w:p>
          <w:p w14:paraId="2C490066" w14:textId="54D12D6B" w:rsidR="00ED5CEE" w:rsidRDefault="008F32A5" w:rsidP="00971CBD">
            <w:r>
              <w:t xml:space="preserve">Jeg har kendskab til forfatteren Kim Fupz </w:t>
            </w:r>
            <w:proofErr w:type="spellStart"/>
            <w:r>
              <w:t>Aakeson</w:t>
            </w:r>
            <w:proofErr w:type="spellEnd"/>
          </w:p>
          <w:p w14:paraId="77C84692" w14:textId="59485409" w:rsidR="00ED5CEE" w:rsidRDefault="00ED5CEE" w:rsidP="00971CBD"/>
          <w:p w14:paraId="0BF3AEAF" w14:textId="3FA5D9B7" w:rsidR="00ED5CEE" w:rsidRDefault="00ED5CEE" w:rsidP="00971CBD">
            <w:r>
              <w:t>Jeg kan beskrive personerne, jeg møder i historierne.</w:t>
            </w:r>
          </w:p>
          <w:p w14:paraId="6B30F7B0" w14:textId="77777777" w:rsidR="00ED5CEE" w:rsidRDefault="00ED5CEE" w:rsidP="00971CBD"/>
          <w:p w14:paraId="589E2462" w14:textId="670CA55E" w:rsidR="00ED5CEE" w:rsidRDefault="00ED5CEE" w:rsidP="00971CBD">
            <w:r>
              <w:t>Jeg kender strukturen i en historie.</w:t>
            </w:r>
          </w:p>
          <w:p w14:paraId="4CA813CE" w14:textId="77777777" w:rsidR="00ED5CEE" w:rsidRDefault="00ED5CEE" w:rsidP="00971CBD"/>
          <w:p w14:paraId="6E988F0D" w14:textId="77777777" w:rsidR="00ED5CEE" w:rsidRDefault="00ED5CEE" w:rsidP="008E6743"/>
          <w:p w14:paraId="7A108452" w14:textId="7ECF90E3" w:rsidR="008E6743" w:rsidRPr="008E6743" w:rsidRDefault="008E6743" w:rsidP="008E6743">
            <w:pPr>
              <w:rPr>
                <w:color w:val="00B0F0"/>
              </w:rPr>
            </w:pPr>
            <w:r w:rsidRPr="008E6743">
              <w:rPr>
                <w:color w:val="00B0F0"/>
              </w:rPr>
              <w:t>Kommunikation</w:t>
            </w:r>
          </w:p>
          <w:p w14:paraId="63B0B34B" w14:textId="6FBB5294" w:rsidR="008E6743" w:rsidRDefault="00ED5CEE" w:rsidP="008E6743">
            <w:r>
              <w:t>Jeg kan genfortælle historiernes handling.</w:t>
            </w:r>
          </w:p>
          <w:p w14:paraId="62AF3D90" w14:textId="77777777" w:rsidR="00ED5CEE" w:rsidRDefault="00ED5CEE" w:rsidP="008E6743"/>
          <w:p w14:paraId="461031A9" w14:textId="7194A17E" w:rsidR="008E6743" w:rsidRDefault="008E6743" w:rsidP="00A0227C">
            <w:pPr>
              <w:rPr>
                <w:color w:val="00B0F0"/>
              </w:rPr>
            </w:pPr>
          </w:p>
        </w:tc>
      </w:tr>
      <w:tr w:rsidR="002330BB" w14:paraId="2E6FE91A" w14:textId="77777777" w:rsidTr="00971CBD">
        <w:tc>
          <w:tcPr>
            <w:tcW w:w="3209" w:type="dxa"/>
          </w:tcPr>
          <w:p w14:paraId="6DA4B1EA" w14:textId="74A5D03A" w:rsidR="002330BB" w:rsidRDefault="00A0227C" w:rsidP="00971C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5F3434" wp14:editId="7A75A8D9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1133475</wp:posOffset>
                      </wp:positionV>
                      <wp:extent cx="2019300" cy="0"/>
                      <wp:effectExtent l="0" t="0" r="0" b="0"/>
                      <wp:wrapNone/>
                      <wp:docPr id="7" name="Lige forbindel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685587" id="Lige forbindelse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15pt,89.25pt" to="314.1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2330BB">
              <w:t xml:space="preserve">Uge </w:t>
            </w:r>
            <w:r>
              <w:t>20</w:t>
            </w:r>
            <w:r w:rsidR="002330BB">
              <w:t xml:space="preserve"> - </w:t>
            </w:r>
            <w:r w:rsidR="00091594">
              <w:t>2</w:t>
            </w:r>
            <w:r>
              <w:t>3</w:t>
            </w:r>
          </w:p>
        </w:tc>
        <w:tc>
          <w:tcPr>
            <w:tcW w:w="3209" w:type="dxa"/>
          </w:tcPr>
          <w:p w14:paraId="705061AA" w14:textId="1C8A179F" w:rsidR="002D1A39" w:rsidRDefault="00703537" w:rsidP="00703537">
            <w:pPr>
              <w:pStyle w:val="Overskrift1"/>
              <w:outlineLvl w:val="0"/>
            </w:pPr>
            <w:r>
              <w:t>Fabler</w:t>
            </w:r>
          </w:p>
          <w:p w14:paraId="75741529" w14:textId="77777777" w:rsidR="00015FE2" w:rsidRDefault="00015FE2" w:rsidP="002330BB"/>
          <w:p w14:paraId="7114CC45" w14:textId="61F75BB9" w:rsidR="009F47D5" w:rsidRDefault="008F643A" w:rsidP="002330BB">
            <w:r>
              <w:t>Kendskab til fortællinger med en ’morale’.</w:t>
            </w:r>
          </w:p>
          <w:p w14:paraId="3F18EA82" w14:textId="77777777" w:rsidR="009F47D5" w:rsidRDefault="009F47D5" w:rsidP="002330BB"/>
          <w:p w14:paraId="4EF33EC9" w14:textId="77777777" w:rsidR="00E22DCE" w:rsidRDefault="00E22DCE" w:rsidP="002330BB"/>
          <w:p w14:paraId="47B0AAB0" w14:textId="6E135D56" w:rsidR="00E22DCE" w:rsidRDefault="00E22DCE" w:rsidP="002330BB">
            <w:r>
              <w:t>Navneord</w:t>
            </w:r>
          </w:p>
          <w:p w14:paraId="03753F36" w14:textId="4406A121" w:rsidR="00E22DCE" w:rsidRDefault="00E22DCE" w:rsidP="002330BB"/>
          <w:p w14:paraId="17495E60" w14:textId="74B64E41" w:rsidR="00E22DCE" w:rsidRDefault="00E22DCE" w:rsidP="002330BB">
            <w:r>
              <w:t>De 120 ord.</w:t>
            </w:r>
          </w:p>
          <w:p w14:paraId="5BC26362" w14:textId="77777777" w:rsidR="002330BB" w:rsidRDefault="002330BB" w:rsidP="002330BB"/>
          <w:p w14:paraId="08AF7A3F" w14:textId="77777777" w:rsidR="00A0227C" w:rsidRDefault="001A5DD8" w:rsidP="002330BB">
            <w:r>
              <w:t xml:space="preserve">Rim og remser </w:t>
            </w:r>
          </w:p>
          <w:p w14:paraId="1DE3FBA7" w14:textId="77777777" w:rsidR="001A5DD8" w:rsidRDefault="001A5DD8" w:rsidP="002330BB"/>
          <w:p w14:paraId="79751D51" w14:textId="77777777" w:rsidR="001A5DD8" w:rsidRDefault="001A5DD8" w:rsidP="002330BB">
            <w:r>
              <w:t xml:space="preserve">Læseforståelse </w:t>
            </w:r>
          </w:p>
          <w:p w14:paraId="253A09C9" w14:textId="77777777" w:rsidR="001A5DD8" w:rsidRDefault="001A5DD8" w:rsidP="002330BB"/>
          <w:p w14:paraId="41AA9B71" w14:textId="77777777" w:rsidR="001A5DD8" w:rsidRDefault="001A5DD8" w:rsidP="002330BB">
            <w:r>
              <w:t xml:space="preserve">Lydretteord </w:t>
            </w:r>
          </w:p>
          <w:p w14:paraId="09DC8E73" w14:textId="77777777" w:rsidR="001A5DD8" w:rsidRDefault="001A5DD8" w:rsidP="002330BB"/>
          <w:p w14:paraId="5BDE8A94" w14:textId="77777777" w:rsidR="001A5DD8" w:rsidRDefault="001A5DD8" w:rsidP="002330BB">
            <w:r>
              <w:t>Alfabetet (store &amp; små)</w:t>
            </w:r>
          </w:p>
          <w:p w14:paraId="0F1C1E9F" w14:textId="77777777" w:rsidR="001A5DD8" w:rsidRDefault="001A5DD8" w:rsidP="002330BB"/>
          <w:p w14:paraId="624A5B96" w14:textId="03773440" w:rsidR="001A5DD8" w:rsidRPr="002330BB" w:rsidRDefault="001A5DD8" w:rsidP="002330BB"/>
        </w:tc>
        <w:tc>
          <w:tcPr>
            <w:tcW w:w="3210" w:type="dxa"/>
          </w:tcPr>
          <w:p w14:paraId="02134542" w14:textId="4B29B5E7" w:rsidR="00E22DCE" w:rsidRDefault="00E22DCE" w:rsidP="00E22DCE">
            <w:pPr>
              <w:rPr>
                <w:color w:val="00B0F0"/>
              </w:rPr>
            </w:pPr>
            <w:r>
              <w:rPr>
                <w:color w:val="00B0F0"/>
              </w:rPr>
              <w:t>Undersøgelse</w:t>
            </w:r>
          </w:p>
          <w:p w14:paraId="607DBBA1" w14:textId="77777777" w:rsidR="00D46B93" w:rsidRDefault="00D46B93" w:rsidP="00D46B93"/>
          <w:p w14:paraId="4FEF5205" w14:textId="770799D8" w:rsidR="00E22DCE" w:rsidRDefault="00E22DCE" w:rsidP="00D46B93">
            <w:r>
              <w:t>Jeg har kendskab til genretræk ved fabler</w:t>
            </w:r>
            <w:r w:rsidR="009F47D5">
              <w:t xml:space="preserve"> og har viden om en fortællings morale.</w:t>
            </w:r>
          </w:p>
          <w:p w14:paraId="143835F7" w14:textId="6FD33657" w:rsidR="00E22DCE" w:rsidRDefault="00E22DCE" w:rsidP="00D46B93"/>
          <w:p w14:paraId="39B297ED" w14:textId="77CC18D1" w:rsidR="00AE1CEA" w:rsidRDefault="00AE1CEA" w:rsidP="00D46B93">
            <w:r>
              <w:rPr>
                <w:color w:val="00B0F0"/>
              </w:rPr>
              <w:t>Oplevelse og indlevelse</w:t>
            </w:r>
          </w:p>
          <w:p w14:paraId="1F2FA5C9" w14:textId="77777777" w:rsidR="00E22DCE" w:rsidRDefault="00E22DCE" w:rsidP="00D46B93">
            <w:r>
              <w:t>Jeg kan følge forløbet i en fortælling.</w:t>
            </w:r>
          </w:p>
          <w:p w14:paraId="1D32A159" w14:textId="77777777" w:rsidR="00E22DCE" w:rsidRDefault="00E22DCE" w:rsidP="00D46B93"/>
          <w:p w14:paraId="4F9C1B46" w14:textId="77777777" w:rsidR="00E22DCE" w:rsidRDefault="00E22DCE" w:rsidP="00D46B93">
            <w:r>
              <w:t xml:space="preserve">Jeg kan lege med sprog, billeder og </w:t>
            </w:r>
            <w:r w:rsidR="00DE1259">
              <w:t>fortælling.</w:t>
            </w:r>
          </w:p>
          <w:p w14:paraId="6275480C" w14:textId="77777777" w:rsidR="00AE1CEA" w:rsidRDefault="00AE1CEA" w:rsidP="00D46B93">
            <w:pPr>
              <w:rPr>
                <w:color w:val="00B0F0"/>
              </w:rPr>
            </w:pPr>
          </w:p>
          <w:p w14:paraId="2D1F382A" w14:textId="1273C113" w:rsidR="00AE1CEA" w:rsidRPr="00AE1CEA" w:rsidRDefault="00AE1CEA" w:rsidP="00D46B93">
            <w:pPr>
              <w:rPr>
                <w:color w:val="00B0F0"/>
              </w:rPr>
            </w:pPr>
            <w:r>
              <w:rPr>
                <w:color w:val="00B0F0"/>
              </w:rPr>
              <w:t>Vurdering og perspektivering</w:t>
            </w:r>
          </w:p>
          <w:p w14:paraId="642282DC" w14:textId="788DBF28" w:rsidR="00DE1259" w:rsidRDefault="00DE1259" w:rsidP="00D46B93">
            <w:r>
              <w:t xml:space="preserve">Jeg kan </w:t>
            </w:r>
            <w:r w:rsidR="00AE1CEA">
              <w:t>tale om tekstens tema og sætte den i relation til mit eget liv.</w:t>
            </w:r>
          </w:p>
          <w:p w14:paraId="59A873D0" w14:textId="74044D9D" w:rsidR="00DE1259" w:rsidRDefault="00DE1259" w:rsidP="00D46B93"/>
        </w:tc>
      </w:tr>
      <w:tr w:rsidR="00DD4A04" w14:paraId="48890836" w14:textId="77777777" w:rsidTr="00971CBD">
        <w:tc>
          <w:tcPr>
            <w:tcW w:w="3209" w:type="dxa"/>
          </w:tcPr>
          <w:p w14:paraId="2425C79D" w14:textId="6790568B" w:rsidR="00DD4A04" w:rsidRDefault="00DD4A04" w:rsidP="00971CBD">
            <w:r>
              <w:lastRenderedPageBreak/>
              <w:t>Uge 23-2</w:t>
            </w:r>
            <w:r w:rsidR="00E06624">
              <w:t>5</w:t>
            </w:r>
          </w:p>
          <w:p w14:paraId="18D2893C" w14:textId="77777777" w:rsidR="00DD4A04" w:rsidRDefault="00DD4A04" w:rsidP="00971CBD"/>
          <w:p w14:paraId="50C7A989" w14:textId="77777777" w:rsidR="00DD4A04" w:rsidRDefault="00DD4A04" w:rsidP="00971CBD"/>
          <w:p w14:paraId="58C562BA" w14:textId="77777777" w:rsidR="00DD4A04" w:rsidRDefault="00DD4A04" w:rsidP="00971CBD"/>
          <w:p w14:paraId="10EDBB15" w14:textId="77777777" w:rsidR="00DD4A04" w:rsidRDefault="00DD4A04" w:rsidP="00971CBD"/>
          <w:p w14:paraId="20433D01" w14:textId="77777777" w:rsidR="00DD4A04" w:rsidRDefault="00DD4A04" w:rsidP="00971CBD"/>
          <w:p w14:paraId="54FB4B98" w14:textId="77777777" w:rsidR="00DD4A04" w:rsidRDefault="00DD4A04" w:rsidP="00971CBD"/>
          <w:p w14:paraId="00E38506" w14:textId="4E8810DA" w:rsidR="00DD4A04" w:rsidRDefault="00DD4A04" w:rsidP="00971CBD"/>
        </w:tc>
        <w:tc>
          <w:tcPr>
            <w:tcW w:w="3209" w:type="dxa"/>
          </w:tcPr>
          <w:p w14:paraId="32635137" w14:textId="571A5AF0" w:rsidR="00DD4A04" w:rsidRDefault="00DD4A04" w:rsidP="00DD4A04">
            <w:pPr>
              <w:pStyle w:val="Overskrift1"/>
              <w:outlineLvl w:val="0"/>
            </w:pPr>
            <w:r>
              <w:t xml:space="preserve">Verdens vildeste </w:t>
            </w:r>
            <w:r w:rsidR="003107C0">
              <w:t>b</w:t>
            </w:r>
            <w:r>
              <w:t>ørn</w:t>
            </w:r>
          </w:p>
          <w:p w14:paraId="637D6FAD" w14:textId="77777777" w:rsidR="00DD4A04" w:rsidRDefault="00DD4A04" w:rsidP="00DD4A04"/>
          <w:p w14:paraId="1F89F4A5" w14:textId="291F88B9" w:rsidR="003107C0" w:rsidRDefault="003107C0" w:rsidP="00DD4A04">
            <w:r>
              <w:t xml:space="preserve">Læse fra bogen: </w:t>
            </w:r>
          </w:p>
          <w:p w14:paraId="78C4708B" w14:textId="231E8048" w:rsidR="003107C0" w:rsidRDefault="003107C0" w:rsidP="00DD4A04"/>
          <w:p w14:paraId="336B4D17" w14:textId="5BA04D79" w:rsidR="003107C0" w:rsidRDefault="003107C0" w:rsidP="00DD4A04">
            <w:r>
              <w:t>Verdens vildeste børn</w:t>
            </w:r>
          </w:p>
          <w:p w14:paraId="321E4259" w14:textId="0D55E7FD" w:rsidR="00DD4A04" w:rsidRDefault="00DD4A04" w:rsidP="00DD4A04"/>
          <w:p w14:paraId="33B195A6" w14:textId="5D3964E8" w:rsidR="005E3B4C" w:rsidRDefault="005E3B4C" w:rsidP="00DD4A04">
            <w:r w:rsidRPr="003107C0">
              <w:t>Kendskab til hvad børn rundt om i verden har opnået.</w:t>
            </w:r>
          </w:p>
          <w:p w14:paraId="6D75F040" w14:textId="77777777" w:rsidR="005E3B4C" w:rsidRDefault="005E3B4C" w:rsidP="00DD4A04"/>
          <w:p w14:paraId="17114E3E" w14:textId="122DBD1B" w:rsidR="00DD4A04" w:rsidRDefault="003107C0" w:rsidP="00DD4A04">
            <w:r>
              <w:t xml:space="preserve">Arbejde med </w:t>
            </w:r>
            <w:r w:rsidR="002868FD">
              <w:t>informationssøgning og mundtlighed.</w:t>
            </w:r>
          </w:p>
          <w:p w14:paraId="788C3EC2" w14:textId="77777777" w:rsidR="00DD4A04" w:rsidRDefault="00DD4A04" w:rsidP="00DD4A04"/>
          <w:p w14:paraId="3372DE5E" w14:textId="0668AB9C" w:rsidR="00E22F7A" w:rsidRPr="00DD4A04" w:rsidRDefault="00E22F7A" w:rsidP="00DD4A04"/>
        </w:tc>
        <w:tc>
          <w:tcPr>
            <w:tcW w:w="3210" w:type="dxa"/>
          </w:tcPr>
          <w:p w14:paraId="056F0810" w14:textId="77777777" w:rsidR="00DD4A04" w:rsidRDefault="00DD4A04" w:rsidP="00971CBD">
            <w:pPr>
              <w:rPr>
                <w:color w:val="00B0F0"/>
              </w:rPr>
            </w:pPr>
          </w:p>
          <w:p w14:paraId="2551CF91" w14:textId="3143B6AA" w:rsidR="003107C0" w:rsidRDefault="003107C0" w:rsidP="00971CBD">
            <w:pPr>
              <w:rPr>
                <w:color w:val="00B0F0"/>
              </w:rPr>
            </w:pPr>
            <w:r>
              <w:rPr>
                <w:color w:val="00B0F0"/>
              </w:rPr>
              <w:t>Undersøge</w:t>
            </w:r>
          </w:p>
          <w:p w14:paraId="011DA934" w14:textId="77777777" w:rsidR="003107C0" w:rsidRDefault="003107C0" w:rsidP="003107C0"/>
          <w:p w14:paraId="58AB8631" w14:textId="29717555" w:rsidR="003107C0" w:rsidRDefault="00323726" w:rsidP="003107C0">
            <w:r>
              <w:t xml:space="preserve">Jeg kan </w:t>
            </w:r>
            <w:r w:rsidR="002868FD">
              <w:t>søge informationer og finde viden om verdens vildeste børn.</w:t>
            </w:r>
          </w:p>
          <w:p w14:paraId="2DB70D18" w14:textId="77777777" w:rsidR="003107C0" w:rsidRDefault="003107C0" w:rsidP="003107C0"/>
          <w:p w14:paraId="4787425F" w14:textId="0DC35F9E" w:rsidR="003107C0" w:rsidRDefault="003107C0" w:rsidP="003107C0">
            <w:pPr>
              <w:rPr>
                <w:color w:val="00B0F0"/>
              </w:rPr>
            </w:pPr>
            <w:r w:rsidRPr="003107C0">
              <w:rPr>
                <w:color w:val="00B0F0"/>
              </w:rPr>
              <w:t>Kommunikation</w:t>
            </w:r>
          </w:p>
          <w:p w14:paraId="65A31D47" w14:textId="2C54AD40" w:rsidR="003107C0" w:rsidRDefault="003107C0" w:rsidP="003107C0">
            <w:pPr>
              <w:rPr>
                <w:color w:val="00B0F0"/>
              </w:rPr>
            </w:pPr>
            <w:r w:rsidRPr="003107C0">
              <w:rPr>
                <w:color w:val="00B0F0"/>
              </w:rPr>
              <w:t xml:space="preserve"> </w:t>
            </w:r>
          </w:p>
          <w:p w14:paraId="03D0051B" w14:textId="63FD0B85" w:rsidR="003107C0" w:rsidRPr="003107C0" w:rsidRDefault="005E3B4C" w:rsidP="003107C0">
            <w:r>
              <w:t>Jeg kan</w:t>
            </w:r>
            <w:r w:rsidR="003107C0" w:rsidRPr="003107C0">
              <w:t xml:space="preserve"> fortælle</w:t>
            </w:r>
            <w:r w:rsidR="002868FD">
              <w:t>,</w:t>
            </w:r>
            <w:r w:rsidR="003107C0" w:rsidRPr="003107C0">
              <w:t xml:space="preserve"> forklare og fremlægge</w:t>
            </w:r>
            <w:r w:rsidR="002868FD">
              <w:t xml:space="preserve"> min viden om emnet.</w:t>
            </w:r>
          </w:p>
          <w:p w14:paraId="5E608964" w14:textId="77777777" w:rsidR="003107C0" w:rsidRPr="003107C0" w:rsidRDefault="003107C0" w:rsidP="003107C0"/>
          <w:p w14:paraId="38839E17" w14:textId="7DAFCCEC" w:rsidR="003107C0" w:rsidRPr="003107C0" w:rsidRDefault="005E3B4C" w:rsidP="003107C0">
            <w:r>
              <w:t>Jeg kan mundtligt</w:t>
            </w:r>
            <w:r w:rsidR="003107C0" w:rsidRPr="003107C0">
              <w:t xml:space="preserve"> udtrykke forståelse </w:t>
            </w:r>
            <w:r>
              <w:t>for</w:t>
            </w:r>
            <w:r w:rsidR="003107C0" w:rsidRPr="003107C0">
              <w:t xml:space="preserve"> det læste og undersøgte stof.</w:t>
            </w:r>
          </w:p>
          <w:p w14:paraId="58C995EA" w14:textId="3DA71F95" w:rsidR="003107C0" w:rsidRDefault="003107C0" w:rsidP="003107C0"/>
        </w:tc>
      </w:tr>
    </w:tbl>
    <w:p w14:paraId="5FD73FC2" w14:textId="15999D93" w:rsidR="00EF09F4" w:rsidRDefault="00D97114" w:rsidP="00971CBD">
      <w:r>
        <w:t xml:space="preserve">* </w:t>
      </w:r>
      <w:r w:rsidR="00EF09F4">
        <w:t>Vi forbeholder os retten til at foretage ændringer.</w:t>
      </w:r>
    </w:p>
    <w:sectPr w:rsidR="00EF09F4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4E173" w14:textId="77777777" w:rsidR="00D015D6" w:rsidRDefault="00D015D6" w:rsidP="0006598E">
      <w:pPr>
        <w:spacing w:after="0" w:line="240" w:lineRule="auto"/>
      </w:pPr>
      <w:r>
        <w:separator/>
      </w:r>
    </w:p>
  </w:endnote>
  <w:endnote w:type="continuationSeparator" w:id="0">
    <w:p w14:paraId="683152D7" w14:textId="77777777" w:rsidR="00D015D6" w:rsidRDefault="00D015D6" w:rsidP="0006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F1DD" w14:textId="77777777" w:rsidR="00D015D6" w:rsidRDefault="00D015D6" w:rsidP="0006598E">
      <w:pPr>
        <w:spacing w:after="0" w:line="240" w:lineRule="auto"/>
      </w:pPr>
      <w:r>
        <w:separator/>
      </w:r>
    </w:p>
  </w:footnote>
  <w:footnote w:type="continuationSeparator" w:id="0">
    <w:p w14:paraId="0D18A7E4" w14:textId="77777777" w:rsidR="00D015D6" w:rsidRDefault="00D015D6" w:rsidP="0006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2EDB" w14:textId="64CA9F4D" w:rsidR="00732E69" w:rsidRDefault="00732E69">
    <w:pPr>
      <w:pStyle w:val="Sidehoved"/>
    </w:pPr>
  </w:p>
  <w:p w14:paraId="4C4E36D9" w14:textId="77777777" w:rsidR="00732E69" w:rsidRDefault="00732E6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493D"/>
    <w:multiLevelType w:val="hybridMultilevel"/>
    <w:tmpl w:val="0C0C625E"/>
    <w:lvl w:ilvl="0" w:tplc="94B2F8C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9B"/>
    <w:rsid w:val="00006DB7"/>
    <w:rsid w:val="00012F08"/>
    <w:rsid w:val="00015FE2"/>
    <w:rsid w:val="00020A98"/>
    <w:rsid w:val="00044ABD"/>
    <w:rsid w:val="000468AC"/>
    <w:rsid w:val="00064514"/>
    <w:rsid w:val="0006598E"/>
    <w:rsid w:val="000856A7"/>
    <w:rsid w:val="00091594"/>
    <w:rsid w:val="000A2084"/>
    <w:rsid w:val="000B5C75"/>
    <w:rsid w:val="00104DC1"/>
    <w:rsid w:val="00151318"/>
    <w:rsid w:val="001720BD"/>
    <w:rsid w:val="00175B2A"/>
    <w:rsid w:val="001A5DD8"/>
    <w:rsid w:val="001B3F2E"/>
    <w:rsid w:val="001C6958"/>
    <w:rsid w:val="001E5D7B"/>
    <w:rsid w:val="002239B2"/>
    <w:rsid w:val="002330BB"/>
    <w:rsid w:val="00256B22"/>
    <w:rsid w:val="002868FD"/>
    <w:rsid w:val="002D1A39"/>
    <w:rsid w:val="003107C0"/>
    <w:rsid w:val="00323726"/>
    <w:rsid w:val="00347931"/>
    <w:rsid w:val="003B0C36"/>
    <w:rsid w:val="003B5072"/>
    <w:rsid w:val="003E0602"/>
    <w:rsid w:val="003E3EBB"/>
    <w:rsid w:val="003F53C1"/>
    <w:rsid w:val="0046672C"/>
    <w:rsid w:val="004817D7"/>
    <w:rsid w:val="004A5C7D"/>
    <w:rsid w:val="004B7C89"/>
    <w:rsid w:val="004F3620"/>
    <w:rsid w:val="00525D8A"/>
    <w:rsid w:val="005939B4"/>
    <w:rsid w:val="005A6002"/>
    <w:rsid w:val="005E3B4C"/>
    <w:rsid w:val="00607B31"/>
    <w:rsid w:val="00664B02"/>
    <w:rsid w:val="00670139"/>
    <w:rsid w:val="006A22E5"/>
    <w:rsid w:val="006C66E8"/>
    <w:rsid w:val="006D6373"/>
    <w:rsid w:val="006E230E"/>
    <w:rsid w:val="006F08B8"/>
    <w:rsid w:val="006F309E"/>
    <w:rsid w:val="007002E4"/>
    <w:rsid w:val="00703537"/>
    <w:rsid w:val="00710C67"/>
    <w:rsid w:val="00727043"/>
    <w:rsid w:val="00732E69"/>
    <w:rsid w:val="00790DB2"/>
    <w:rsid w:val="00794EE6"/>
    <w:rsid w:val="00796AAA"/>
    <w:rsid w:val="007C4BB5"/>
    <w:rsid w:val="007E73C0"/>
    <w:rsid w:val="008134AC"/>
    <w:rsid w:val="00832C11"/>
    <w:rsid w:val="0084320D"/>
    <w:rsid w:val="00872DCB"/>
    <w:rsid w:val="00881E24"/>
    <w:rsid w:val="008A54CF"/>
    <w:rsid w:val="008B0809"/>
    <w:rsid w:val="008C5C80"/>
    <w:rsid w:val="008E6743"/>
    <w:rsid w:val="008F32A5"/>
    <w:rsid w:val="008F643A"/>
    <w:rsid w:val="00910C2A"/>
    <w:rsid w:val="0091730E"/>
    <w:rsid w:val="00950A5E"/>
    <w:rsid w:val="00971CBD"/>
    <w:rsid w:val="00987C55"/>
    <w:rsid w:val="00993B04"/>
    <w:rsid w:val="009A45B3"/>
    <w:rsid w:val="009B5924"/>
    <w:rsid w:val="009E11F6"/>
    <w:rsid w:val="009F47D5"/>
    <w:rsid w:val="00A0227C"/>
    <w:rsid w:val="00A11897"/>
    <w:rsid w:val="00A3245C"/>
    <w:rsid w:val="00A47615"/>
    <w:rsid w:val="00A66348"/>
    <w:rsid w:val="00AB09DF"/>
    <w:rsid w:val="00AE1CEA"/>
    <w:rsid w:val="00AF0AE9"/>
    <w:rsid w:val="00B0029E"/>
    <w:rsid w:val="00B0753A"/>
    <w:rsid w:val="00B9520D"/>
    <w:rsid w:val="00B95350"/>
    <w:rsid w:val="00BA579B"/>
    <w:rsid w:val="00C1158D"/>
    <w:rsid w:val="00C3232C"/>
    <w:rsid w:val="00C41F5C"/>
    <w:rsid w:val="00C64571"/>
    <w:rsid w:val="00C6500C"/>
    <w:rsid w:val="00CE085A"/>
    <w:rsid w:val="00CF2634"/>
    <w:rsid w:val="00D015D6"/>
    <w:rsid w:val="00D12134"/>
    <w:rsid w:val="00D452CA"/>
    <w:rsid w:val="00D46B93"/>
    <w:rsid w:val="00D90B04"/>
    <w:rsid w:val="00D97114"/>
    <w:rsid w:val="00DC09D9"/>
    <w:rsid w:val="00DC114A"/>
    <w:rsid w:val="00DD2C43"/>
    <w:rsid w:val="00DD4A04"/>
    <w:rsid w:val="00DE1259"/>
    <w:rsid w:val="00DE3C77"/>
    <w:rsid w:val="00DE474B"/>
    <w:rsid w:val="00DF5B02"/>
    <w:rsid w:val="00E06624"/>
    <w:rsid w:val="00E22DCE"/>
    <w:rsid w:val="00E22F7A"/>
    <w:rsid w:val="00E479C1"/>
    <w:rsid w:val="00E54B9B"/>
    <w:rsid w:val="00E77644"/>
    <w:rsid w:val="00E77EFD"/>
    <w:rsid w:val="00E85A3E"/>
    <w:rsid w:val="00E8726B"/>
    <w:rsid w:val="00E91B4C"/>
    <w:rsid w:val="00E923CF"/>
    <w:rsid w:val="00ED5CEE"/>
    <w:rsid w:val="00EE21E0"/>
    <w:rsid w:val="00EF09F4"/>
    <w:rsid w:val="00F3168A"/>
    <w:rsid w:val="00F563CF"/>
    <w:rsid w:val="00FA2C0D"/>
    <w:rsid w:val="00FC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D63EC1"/>
  <w15:chartTrackingRefBased/>
  <w15:docId w15:val="{786C3EA1-81E0-4240-BD37-06CE8375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32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5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A324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0C67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65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598E"/>
  </w:style>
  <w:style w:type="paragraph" w:styleId="Sidefod">
    <w:name w:val="footer"/>
    <w:basedOn w:val="Normal"/>
    <w:link w:val="SidefodTegn"/>
    <w:uiPriority w:val="99"/>
    <w:unhideWhenUsed/>
    <w:rsid w:val="00065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598E"/>
  </w:style>
  <w:style w:type="paragraph" w:styleId="Listeafsnit">
    <w:name w:val="List Paragraph"/>
    <w:basedOn w:val="Normal"/>
    <w:uiPriority w:val="34"/>
    <w:qFormat/>
    <w:rsid w:val="00D9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864</Words>
  <Characters>5272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Klausen</dc:creator>
  <cp:keywords/>
  <dc:description/>
  <cp:lastModifiedBy>Gitte Birk Jørgensen</cp:lastModifiedBy>
  <cp:revision>2</cp:revision>
  <cp:lastPrinted>2019-10-23T04:38:00Z</cp:lastPrinted>
  <dcterms:created xsi:type="dcterms:W3CDTF">2021-08-23T09:00:00Z</dcterms:created>
  <dcterms:modified xsi:type="dcterms:W3CDTF">2021-08-23T09:00:00Z</dcterms:modified>
</cp:coreProperties>
</file>